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637" w:rsidRDefault="002D7637">
      <w:pPr>
        <w:jc w:val="center"/>
        <w:rPr>
          <w:sz w:val="52"/>
          <w:szCs w:val="52"/>
        </w:rPr>
      </w:pPr>
    </w:p>
    <w:p w:rsidR="002D7637" w:rsidRPr="00E6738A" w:rsidRDefault="002D7637">
      <w:pPr>
        <w:jc w:val="center"/>
        <w:rPr>
          <w:sz w:val="44"/>
          <w:szCs w:val="52"/>
        </w:rPr>
      </w:pPr>
    </w:p>
    <w:p w:rsidR="002D7637" w:rsidRDefault="00AF6EA8">
      <w:pPr>
        <w:jc w:val="center"/>
      </w:pPr>
      <w:r w:rsidRPr="00AF6EA8">
        <w:rPr>
          <w:rFonts w:hint="eastAsia"/>
          <w:b/>
          <w:bCs/>
          <w:sz w:val="52"/>
          <w:szCs w:val="72"/>
        </w:rPr>
        <w:t>葫芦娃兄弟</w:t>
      </w:r>
      <w:proofErr w:type="gramStart"/>
      <w:r w:rsidRPr="00AF6EA8">
        <w:rPr>
          <w:rFonts w:hint="eastAsia"/>
          <w:b/>
          <w:bCs/>
          <w:sz w:val="52"/>
          <w:szCs w:val="72"/>
        </w:rPr>
        <w:t>电影速推</w:t>
      </w:r>
      <w:r w:rsidR="00646CCF">
        <w:rPr>
          <w:rFonts w:hint="eastAsia"/>
          <w:b/>
          <w:bCs/>
          <w:sz w:val="52"/>
          <w:szCs w:val="72"/>
        </w:rPr>
        <w:t>系统</w:t>
      </w:r>
      <w:proofErr w:type="gramEnd"/>
    </w:p>
    <w:p w:rsidR="002D7637" w:rsidRDefault="002D7637">
      <w:pPr>
        <w:jc w:val="center"/>
      </w:pPr>
    </w:p>
    <w:p w:rsidR="002D7637" w:rsidRDefault="002D7637">
      <w:pPr>
        <w:jc w:val="center"/>
      </w:pPr>
    </w:p>
    <w:p w:rsidR="002D7637" w:rsidRDefault="002D7637">
      <w:pPr>
        <w:jc w:val="center"/>
      </w:pPr>
    </w:p>
    <w:p w:rsidR="002D7637" w:rsidRDefault="002D7637">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9E7D4C" w:rsidRDefault="009E7D4C">
      <w:pPr>
        <w:jc w:val="center"/>
      </w:pPr>
    </w:p>
    <w:p w:rsidR="002D7637" w:rsidRPr="009E7D4C" w:rsidRDefault="009E7D4C" w:rsidP="009E7D4C">
      <w:pPr>
        <w:jc w:val="right"/>
        <w:rPr>
          <w:rFonts w:eastAsia="宋体"/>
          <w:b/>
          <w:sz w:val="24"/>
        </w:rPr>
      </w:pPr>
      <w:r w:rsidRPr="009E7D4C">
        <w:rPr>
          <w:rFonts w:eastAsia="宋体" w:hint="eastAsia"/>
          <w:b/>
          <w:sz w:val="24"/>
        </w:rPr>
        <w:t>小组成员：</w:t>
      </w:r>
      <w:proofErr w:type="gramStart"/>
      <w:r w:rsidRPr="009E7D4C">
        <w:rPr>
          <w:rFonts w:eastAsia="宋体" w:hint="eastAsia"/>
          <w:b/>
          <w:sz w:val="24"/>
        </w:rPr>
        <w:t>康驻关</w:t>
      </w:r>
      <w:proofErr w:type="gramEnd"/>
      <w:r w:rsidRPr="009E7D4C">
        <w:rPr>
          <w:rFonts w:eastAsia="宋体" w:hint="eastAsia"/>
          <w:b/>
          <w:sz w:val="24"/>
        </w:rPr>
        <w:t>、戴云鹏、赵晋锋</w:t>
      </w:r>
    </w:p>
    <w:p w:rsidR="009E7D4C" w:rsidRDefault="00465547">
      <w:pPr>
        <w:widowControl/>
        <w:jc w:val="left"/>
      </w:pPr>
      <w:r>
        <w:br w:type="page"/>
      </w:r>
    </w:p>
    <w:sdt>
      <w:sdtPr>
        <w:rPr>
          <w:rFonts w:asciiTheme="minorHAnsi" w:eastAsiaTheme="minorEastAsia" w:hAnsiTheme="minorHAnsi" w:cstheme="minorBidi"/>
          <w:color w:val="auto"/>
          <w:kern w:val="2"/>
          <w:sz w:val="21"/>
          <w:szCs w:val="24"/>
          <w:lang w:val="zh-CN"/>
        </w:rPr>
        <w:id w:val="-1756584751"/>
        <w:docPartObj>
          <w:docPartGallery w:val="Table of Contents"/>
          <w:docPartUnique/>
        </w:docPartObj>
      </w:sdtPr>
      <w:sdtEndPr>
        <w:rPr>
          <w:b/>
          <w:bCs/>
        </w:rPr>
      </w:sdtEndPr>
      <w:sdtContent>
        <w:p w:rsidR="009258CD" w:rsidRDefault="009258CD">
          <w:pPr>
            <w:pStyle w:val="TOC"/>
          </w:pPr>
          <w:r>
            <w:rPr>
              <w:lang w:val="zh-CN"/>
            </w:rPr>
            <w:t>目录</w:t>
          </w:r>
        </w:p>
        <w:p w:rsidR="00E65B64" w:rsidRDefault="009258CD">
          <w:pPr>
            <w:pStyle w:val="TOC1"/>
            <w:tabs>
              <w:tab w:val="right" w:leader="dot" w:pos="8290"/>
            </w:tabs>
            <w:rPr>
              <w:rFonts w:cstheme="minorBidi"/>
              <w:noProof/>
              <w:kern w:val="2"/>
              <w:sz w:val="21"/>
            </w:rPr>
          </w:pPr>
          <w:r>
            <w:rPr>
              <w:b/>
              <w:bCs/>
              <w:lang w:val="zh-CN"/>
            </w:rPr>
            <w:fldChar w:fldCharType="begin"/>
          </w:r>
          <w:r>
            <w:rPr>
              <w:b/>
              <w:bCs/>
              <w:lang w:val="zh-CN"/>
            </w:rPr>
            <w:instrText xml:space="preserve"> TOC \o "1-3" \h \z \u </w:instrText>
          </w:r>
          <w:r>
            <w:rPr>
              <w:b/>
              <w:bCs/>
              <w:lang w:val="zh-CN"/>
            </w:rPr>
            <w:fldChar w:fldCharType="separate"/>
          </w:r>
          <w:hyperlink w:anchor="_Toc535330108" w:history="1">
            <w:r w:rsidR="00E65B64" w:rsidRPr="00293D93">
              <w:rPr>
                <w:rStyle w:val="aa"/>
                <w:rFonts w:ascii="宋体" w:eastAsia="宋体" w:hAnsi="宋体"/>
                <w:noProof/>
                <w:spacing w:val="10"/>
              </w:rPr>
              <w:t>第 1 章 引言</w:t>
            </w:r>
            <w:r w:rsidR="00E65B64">
              <w:rPr>
                <w:noProof/>
                <w:webHidden/>
              </w:rPr>
              <w:tab/>
            </w:r>
            <w:r w:rsidR="00E65B64">
              <w:rPr>
                <w:noProof/>
                <w:webHidden/>
              </w:rPr>
              <w:fldChar w:fldCharType="begin"/>
            </w:r>
            <w:r w:rsidR="00E65B64">
              <w:rPr>
                <w:noProof/>
                <w:webHidden/>
              </w:rPr>
              <w:instrText xml:space="preserve"> PAGEREF _Toc535330108 \h </w:instrText>
            </w:r>
            <w:r w:rsidR="00E65B64">
              <w:rPr>
                <w:noProof/>
                <w:webHidden/>
              </w:rPr>
            </w:r>
            <w:r w:rsidR="00E65B64">
              <w:rPr>
                <w:noProof/>
                <w:webHidden/>
              </w:rPr>
              <w:fldChar w:fldCharType="separate"/>
            </w:r>
            <w:r w:rsidR="00E65B64">
              <w:rPr>
                <w:noProof/>
                <w:webHidden/>
              </w:rPr>
              <w:t>2</w:t>
            </w:r>
            <w:r w:rsidR="00E65B64">
              <w:rPr>
                <w:noProof/>
                <w:webHidden/>
              </w:rPr>
              <w:fldChar w:fldCharType="end"/>
            </w:r>
          </w:hyperlink>
        </w:p>
        <w:p w:rsidR="00E65B64" w:rsidRDefault="00E65B64">
          <w:pPr>
            <w:pStyle w:val="TOC1"/>
            <w:tabs>
              <w:tab w:val="right" w:leader="dot" w:pos="8290"/>
            </w:tabs>
            <w:rPr>
              <w:rFonts w:cstheme="minorBidi"/>
              <w:noProof/>
              <w:kern w:val="2"/>
              <w:sz w:val="21"/>
            </w:rPr>
          </w:pPr>
          <w:hyperlink w:anchor="_Toc535330109" w:history="1">
            <w:r w:rsidRPr="00293D93">
              <w:rPr>
                <w:rStyle w:val="aa"/>
                <w:rFonts w:ascii="宋体" w:eastAsia="宋体" w:hAnsi="宋体"/>
                <w:noProof/>
                <w:spacing w:val="10"/>
              </w:rPr>
              <w:t>第 2 章 推荐算法的研究</w:t>
            </w:r>
            <w:r>
              <w:rPr>
                <w:noProof/>
                <w:webHidden/>
              </w:rPr>
              <w:tab/>
            </w:r>
            <w:r>
              <w:rPr>
                <w:noProof/>
                <w:webHidden/>
              </w:rPr>
              <w:fldChar w:fldCharType="begin"/>
            </w:r>
            <w:r>
              <w:rPr>
                <w:noProof/>
                <w:webHidden/>
              </w:rPr>
              <w:instrText xml:space="preserve"> PAGEREF _Toc535330109 \h </w:instrText>
            </w:r>
            <w:r>
              <w:rPr>
                <w:noProof/>
                <w:webHidden/>
              </w:rPr>
            </w:r>
            <w:r>
              <w:rPr>
                <w:noProof/>
                <w:webHidden/>
              </w:rPr>
              <w:fldChar w:fldCharType="separate"/>
            </w:r>
            <w:r>
              <w:rPr>
                <w:noProof/>
                <w:webHidden/>
              </w:rPr>
              <w:t>5</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0" w:history="1">
            <w:r w:rsidRPr="00293D93">
              <w:rPr>
                <w:rStyle w:val="aa"/>
                <w:rFonts w:ascii="宋体" w:eastAsia="宋体" w:hAnsi="宋体"/>
                <w:noProof/>
                <w:spacing w:val="10"/>
              </w:rPr>
              <w:t>2.2 系统实现算法介绍</w:t>
            </w:r>
            <w:r>
              <w:rPr>
                <w:noProof/>
                <w:webHidden/>
              </w:rPr>
              <w:tab/>
            </w:r>
            <w:r>
              <w:rPr>
                <w:noProof/>
                <w:webHidden/>
              </w:rPr>
              <w:fldChar w:fldCharType="begin"/>
            </w:r>
            <w:r>
              <w:rPr>
                <w:noProof/>
                <w:webHidden/>
              </w:rPr>
              <w:instrText xml:space="preserve"> PAGEREF _Toc535330110 \h </w:instrText>
            </w:r>
            <w:r>
              <w:rPr>
                <w:noProof/>
                <w:webHidden/>
              </w:rPr>
            </w:r>
            <w:r>
              <w:rPr>
                <w:noProof/>
                <w:webHidden/>
              </w:rPr>
              <w:fldChar w:fldCharType="separate"/>
            </w:r>
            <w:r>
              <w:rPr>
                <w:noProof/>
                <w:webHidden/>
              </w:rPr>
              <w:t>7</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1" w:history="1">
            <w:r w:rsidRPr="00293D93">
              <w:rPr>
                <w:rStyle w:val="aa"/>
                <w:rFonts w:ascii="宋体" w:eastAsia="宋体" w:hAnsi="宋体"/>
                <w:noProof/>
                <w:spacing w:val="10"/>
              </w:rPr>
              <w:t>2.3 相似度计算</w:t>
            </w:r>
            <w:r>
              <w:rPr>
                <w:noProof/>
                <w:webHidden/>
              </w:rPr>
              <w:tab/>
            </w:r>
            <w:r>
              <w:rPr>
                <w:noProof/>
                <w:webHidden/>
              </w:rPr>
              <w:fldChar w:fldCharType="begin"/>
            </w:r>
            <w:r>
              <w:rPr>
                <w:noProof/>
                <w:webHidden/>
              </w:rPr>
              <w:instrText xml:space="preserve"> PAGEREF _Toc535330111 \h </w:instrText>
            </w:r>
            <w:r>
              <w:rPr>
                <w:noProof/>
                <w:webHidden/>
              </w:rPr>
            </w:r>
            <w:r>
              <w:rPr>
                <w:noProof/>
                <w:webHidden/>
              </w:rPr>
              <w:fldChar w:fldCharType="separate"/>
            </w:r>
            <w:r>
              <w:rPr>
                <w:noProof/>
                <w:webHidden/>
              </w:rPr>
              <w:t>8</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2" w:history="1">
            <w:r w:rsidRPr="00293D93">
              <w:rPr>
                <w:rStyle w:val="aa"/>
                <w:rFonts w:ascii="宋体" w:eastAsia="宋体" w:hAnsi="宋体"/>
                <w:noProof/>
                <w:spacing w:val="10"/>
              </w:rPr>
              <w:t>2.4 推荐算法评测指标</w:t>
            </w:r>
            <w:r>
              <w:rPr>
                <w:noProof/>
                <w:webHidden/>
              </w:rPr>
              <w:tab/>
            </w:r>
            <w:r>
              <w:rPr>
                <w:noProof/>
                <w:webHidden/>
              </w:rPr>
              <w:fldChar w:fldCharType="begin"/>
            </w:r>
            <w:r>
              <w:rPr>
                <w:noProof/>
                <w:webHidden/>
              </w:rPr>
              <w:instrText xml:space="preserve"> PAGEREF _Toc535330112 \h </w:instrText>
            </w:r>
            <w:r>
              <w:rPr>
                <w:noProof/>
                <w:webHidden/>
              </w:rPr>
            </w:r>
            <w:r>
              <w:rPr>
                <w:noProof/>
                <w:webHidden/>
              </w:rPr>
              <w:fldChar w:fldCharType="separate"/>
            </w:r>
            <w:r>
              <w:rPr>
                <w:noProof/>
                <w:webHidden/>
              </w:rPr>
              <w:t>9</w:t>
            </w:r>
            <w:r>
              <w:rPr>
                <w:noProof/>
                <w:webHidden/>
              </w:rPr>
              <w:fldChar w:fldCharType="end"/>
            </w:r>
          </w:hyperlink>
        </w:p>
        <w:p w:rsidR="00E65B64" w:rsidRDefault="00E65B64">
          <w:pPr>
            <w:pStyle w:val="TOC1"/>
            <w:tabs>
              <w:tab w:val="right" w:leader="dot" w:pos="8290"/>
            </w:tabs>
            <w:rPr>
              <w:rFonts w:cstheme="minorBidi"/>
              <w:noProof/>
              <w:kern w:val="2"/>
              <w:sz w:val="21"/>
            </w:rPr>
          </w:pPr>
          <w:hyperlink w:anchor="_Toc535330113" w:history="1">
            <w:r w:rsidRPr="00293D93">
              <w:rPr>
                <w:rStyle w:val="aa"/>
                <w:rFonts w:ascii="宋体" w:eastAsia="宋体" w:hAnsi="宋体"/>
                <w:noProof/>
                <w:spacing w:val="10"/>
              </w:rPr>
              <w:t>第3章系统实现</w:t>
            </w:r>
            <w:r>
              <w:rPr>
                <w:noProof/>
                <w:webHidden/>
              </w:rPr>
              <w:tab/>
            </w:r>
            <w:r>
              <w:rPr>
                <w:noProof/>
                <w:webHidden/>
              </w:rPr>
              <w:fldChar w:fldCharType="begin"/>
            </w:r>
            <w:r>
              <w:rPr>
                <w:noProof/>
                <w:webHidden/>
              </w:rPr>
              <w:instrText xml:space="preserve"> PAGEREF _Toc535330113 \h </w:instrText>
            </w:r>
            <w:r>
              <w:rPr>
                <w:noProof/>
                <w:webHidden/>
              </w:rPr>
            </w:r>
            <w:r>
              <w:rPr>
                <w:noProof/>
                <w:webHidden/>
              </w:rPr>
              <w:fldChar w:fldCharType="separate"/>
            </w:r>
            <w:r>
              <w:rPr>
                <w:noProof/>
                <w:webHidden/>
              </w:rPr>
              <w:t>9</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4" w:history="1">
            <w:r w:rsidRPr="00293D93">
              <w:rPr>
                <w:rStyle w:val="aa"/>
                <w:rFonts w:ascii="宋体" w:eastAsia="宋体" w:hAnsi="宋体"/>
                <w:noProof/>
                <w:spacing w:val="10"/>
              </w:rPr>
              <w:t>3.1 实验设计及结果分析</w:t>
            </w:r>
            <w:r>
              <w:rPr>
                <w:noProof/>
                <w:webHidden/>
              </w:rPr>
              <w:tab/>
            </w:r>
            <w:r>
              <w:rPr>
                <w:noProof/>
                <w:webHidden/>
              </w:rPr>
              <w:fldChar w:fldCharType="begin"/>
            </w:r>
            <w:r>
              <w:rPr>
                <w:noProof/>
                <w:webHidden/>
              </w:rPr>
              <w:instrText xml:space="preserve"> PAGEREF _Toc535330114 \h </w:instrText>
            </w:r>
            <w:r>
              <w:rPr>
                <w:noProof/>
                <w:webHidden/>
              </w:rPr>
            </w:r>
            <w:r>
              <w:rPr>
                <w:noProof/>
                <w:webHidden/>
              </w:rPr>
              <w:fldChar w:fldCharType="separate"/>
            </w:r>
            <w:r>
              <w:rPr>
                <w:noProof/>
                <w:webHidden/>
              </w:rPr>
              <w:t>9</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5" w:history="1">
            <w:r w:rsidRPr="00293D93">
              <w:rPr>
                <w:rStyle w:val="aa"/>
                <w:rFonts w:ascii="宋体" w:eastAsia="宋体" w:hAnsi="宋体"/>
                <w:noProof/>
                <w:spacing w:val="10"/>
              </w:rPr>
              <w:t>3.2 系统实现相关技术的研究</w:t>
            </w:r>
            <w:r>
              <w:rPr>
                <w:noProof/>
                <w:webHidden/>
              </w:rPr>
              <w:tab/>
            </w:r>
            <w:r>
              <w:rPr>
                <w:noProof/>
                <w:webHidden/>
              </w:rPr>
              <w:fldChar w:fldCharType="begin"/>
            </w:r>
            <w:r>
              <w:rPr>
                <w:noProof/>
                <w:webHidden/>
              </w:rPr>
              <w:instrText xml:space="preserve"> PAGEREF _Toc535330115 \h </w:instrText>
            </w:r>
            <w:r>
              <w:rPr>
                <w:noProof/>
                <w:webHidden/>
              </w:rPr>
            </w:r>
            <w:r>
              <w:rPr>
                <w:noProof/>
                <w:webHidden/>
              </w:rPr>
              <w:fldChar w:fldCharType="separate"/>
            </w:r>
            <w:r>
              <w:rPr>
                <w:noProof/>
                <w:webHidden/>
              </w:rPr>
              <w:t>11</w:t>
            </w:r>
            <w:r>
              <w:rPr>
                <w:noProof/>
                <w:webHidden/>
              </w:rPr>
              <w:fldChar w:fldCharType="end"/>
            </w:r>
          </w:hyperlink>
        </w:p>
        <w:p w:rsidR="00E65B64" w:rsidRDefault="00E65B64">
          <w:pPr>
            <w:pStyle w:val="TOC1"/>
            <w:tabs>
              <w:tab w:val="right" w:leader="dot" w:pos="8290"/>
            </w:tabs>
            <w:rPr>
              <w:rFonts w:cstheme="minorBidi"/>
              <w:noProof/>
              <w:kern w:val="2"/>
              <w:sz w:val="21"/>
            </w:rPr>
          </w:pPr>
          <w:hyperlink w:anchor="_Toc535330116" w:history="1">
            <w:r w:rsidRPr="00293D93">
              <w:rPr>
                <w:rStyle w:val="aa"/>
                <w:rFonts w:ascii="宋体" w:eastAsia="宋体" w:hAnsi="宋体"/>
                <w:noProof/>
                <w:spacing w:val="10"/>
              </w:rPr>
              <w:t>第 4 章 系统需求分析</w:t>
            </w:r>
            <w:r>
              <w:rPr>
                <w:noProof/>
                <w:webHidden/>
              </w:rPr>
              <w:tab/>
            </w:r>
            <w:r>
              <w:rPr>
                <w:noProof/>
                <w:webHidden/>
              </w:rPr>
              <w:fldChar w:fldCharType="begin"/>
            </w:r>
            <w:r>
              <w:rPr>
                <w:noProof/>
                <w:webHidden/>
              </w:rPr>
              <w:instrText xml:space="preserve"> PAGEREF _Toc535330116 \h </w:instrText>
            </w:r>
            <w:r>
              <w:rPr>
                <w:noProof/>
                <w:webHidden/>
              </w:rPr>
            </w:r>
            <w:r>
              <w:rPr>
                <w:noProof/>
                <w:webHidden/>
              </w:rPr>
              <w:fldChar w:fldCharType="separate"/>
            </w:r>
            <w:r>
              <w:rPr>
                <w:noProof/>
                <w:webHidden/>
              </w:rPr>
              <w:t>13</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7" w:history="1">
            <w:r w:rsidRPr="00293D93">
              <w:rPr>
                <w:rStyle w:val="aa"/>
                <w:rFonts w:ascii="宋体" w:eastAsia="宋体" w:hAnsi="宋体"/>
                <w:noProof/>
                <w:spacing w:val="10"/>
              </w:rPr>
              <w:t>4.1 环境需求</w:t>
            </w:r>
            <w:r>
              <w:rPr>
                <w:noProof/>
                <w:webHidden/>
              </w:rPr>
              <w:tab/>
            </w:r>
            <w:r>
              <w:rPr>
                <w:noProof/>
                <w:webHidden/>
              </w:rPr>
              <w:fldChar w:fldCharType="begin"/>
            </w:r>
            <w:r>
              <w:rPr>
                <w:noProof/>
                <w:webHidden/>
              </w:rPr>
              <w:instrText xml:space="preserve"> PAGEREF _Toc535330117 \h </w:instrText>
            </w:r>
            <w:r>
              <w:rPr>
                <w:noProof/>
                <w:webHidden/>
              </w:rPr>
            </w:r>
            <w:r>
              <w:rPr>
                <w:noProof/>
                <w:webHidden/>
              </w:rPr>
              <w:fldChar w:fldCharType="separate"/>
            </w:r>
            <w:r>
              <w:rPr>
                <w:noProof/>
                <w:webHidden/>
              </w:rPr>
              <w:t>13</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8" w:history="1">
            <w:r w:rsidRPr="00293D93">
              <w:rPr>
                <w:rStyle w:val="aa"/>
                <w:rFonts w:ascii="宋体" w:eastAsia="宋体" w:hAnsi="宋体"/>
                <w:noProof/>
                <w:spacing w:val="10"/>
              </w:rPr>
              <w:t>4.2 系统总体需求</w:t>
            </w:r>
            <w:r>
              <w:rPr>
                <w:noProof/>
                <w:webHidden/>
              </w:rPr>
              <w:tab/>
            </w:r>
            <w:r>
              <w:rPr>
                <w:noProof/>
                <w:webHidden/>
              </w:rPr>
              <w:fldChar w:fldCharType="begin"/>
            </w:r>
            <w:r>
              <w:rPr>
                <w:noProof/>
                <w:webHidden/>
              </w:rPr>
              <w:instrText xml:space="preserve"> PAGEREF _Toc535330118 \h </w:instrText>
            </w:r>
            <w:r>
              <w:rPr>
                <w:noProof/>
                <w:webHidden/>
              </w:rPr>
            </w:r>
            <w:r>
              <w:rPr>
                <w:noProof/>
                <w:webHidden/>
              </w:rPr>
              <w:fldChar w:fldCharType="separate"/>
            </w:r>
            <w:r>
              <w:rPr>
                <w:noProof/>
                <w:webHidden/>
              </w:rPr>
              <w:t>14</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19" w:history="1">
            <w:r w:rsidRPr="00293D93">
              <w:rPr>
                <w:rStyle w:val="aa"/>
                <w:rFonts w:ascii="宋体" w:eastAsia="宋体" w:hAnsi="宋体"/>
                <w:noProof/>
                <w:spacing w:val="10"/>
              </w:rPr>
              <w:t>4.3 非功能需求</w:t>
            </w:r>
            <w:r>
              <w:rPr>
                <w:noProof/>
                <w:webHidden/>
              </w:rPr>
              <w:tab/>
            </w:r>
            <w:r>
              <w:rPr>
                <w:noProof/>
                <w:webHidden/>
              </w:rPr>
              <w:fldChar w:fldCharType="begin"/>
            </w:r>
            <w:r>
              <w:rPr>
                <w:noProof/>
                <w:webHidden/>
              </w:rPr>
              <w:instrText xml:space="preserve"> PAGEREF _Toc535330119 \h </w:instrText>
            </w:r>
            <w:r>
              <w:rPr>
                <w:noProof/>
                <w:webHidden/>
              </w:rPr>
            </w:r>
            <w:r>
              <w:rPr>
                <w:noProof/>
                <w:webHidden/>
              </w:rPr>
              <w:fldChar w:fldCharType="separate"/>
            </w:r>
            <w:r>
              <w:rPr>
                <w:noProof/>
                <w:webHidden/>
              </w:rPr>
              <w:t>14</w:t>
            </w:r>
            <w:r>
              <w:rPr>
                <w:noProof/>
                <w:webHidden/>
              </w:rPr>
              <w:fldChar w:fldCharType="end"/>
            </w:r>
          </w:hyperlink>
        </w:p>
        <w:p w:rsidR="00E65B64" w:rsidRDefault="00E65B64">
          <w:pPr>
            <w:pStyle w:val="TOC1"/>
            <w:tabs>
              <w:tab w:val="right" w:leader="dot" w:pos="8290"/>
            </w:tabs>
            <w:rPr>
              <w:rFonts w:cstheme="minorBidi"/>
              <w:noProof/>
              <w:kern w:val="2"/>
              <w:sz w:val="21"/>
            </w:rPr>
          </w:pPr>
          <w:hyperlink w:anchor="_Toc535330120" w:history="1">
            <w:r w:rsidRPr="00293D93">
              <w:rPr>
                <w:rStyle w:val="aa"/>
                <w:rFonts w:ascii="宋体" w:eastAsia="宋体" w:hAnsi="宋体"/>
                <w:noProof/>
                <w:spacing w:val="10"/>
              </w:rPr>
              <w:t>第5章 推荐系统的设计与实现</w:t>
            </w:r>
            <w:r>
              <w:rPr>
                <w:noProof/>
                <w:webHidden/>
              </w:rPr>
              <w:tab/>
            </w:r>
            <w:r>
              <w:rPr>
                <w:noProof/>
                <w:webHidden/>
              </w:rPr>
              <w:fldChar w:fldCharType="begin"/>
            </w:r>
            <w:r>
              <w:rPr>
                <w:noProof/>
                <w:webHidden/>
              </w:rPr>
              <w:instrText xml:space="preserve"> PAGEREF _Toc535330120 \h </w:instrText>
            </w:r>
            <w:r>
              <w:rPr>
                <w:noProof/>
                <w:webHidden/>
              </w:rPr>
            </w:r>
            <w:r>
              <w:rPr>
                <w:noProof/>
                <w:webHidden/>
              </w:rPr>
              <w:fldChar w:fldCharType="separate"/>
            </w:r>
            <w:r>
              <w:rPr>
                <w:noProof/>
                <w:webHidden/>
              </w:rPr>
              <w:t>16</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21" w:history="1">
            <w:r w:rsidRPr="00293D93">
              <w:rPr>
                <w:rStyle w:val="aa"/>
                <w:rFonts w:ascii="宋体" w:eastAsia="宋体" w:hAnsi="宋体"/>
                <w:noProof/>
                <w:spacing w:val="10"/>
              </w:rPr>
              <w:t>5.1 系统设计</w:t>
            </w:r>
            <w:r>
              <w:rPr>
                <w:noProof/>
                <w:webHidden/>
              </w:rPr>
              <w:tab/>
            </w:r>
            <w:r>
              <w:rPr>
                <w:noProof/>
                <w:webHidden/>
              </w:rPr>
              <w:fldChar w:fldCharType="begin"/>
            </w:r>
            <w:r>
              <w:rPr>
                <w:noProof/>
                <w:webHidden/>
              </w:rPr>
              <w:instrText xml:space="preserve"> PAGEREF _Toc535330121 \h </w:instrText>
            </w:r>
            <w:r>
              <w:rPr>
                <w:noProof/>
                <w:webHidden/>
              </w:rPr>
            </w:r>
            <w:r>
              <w:rPr>
                <w:noProof/>
                <w:webHidden/>
              </w:rPr>
              <w:fldChar w:fldCharType="separate"/>
            </w:r>
            <w:r>
              <w:rPr>
                <w:noProof/>
                <w:webHidden/>
              </w:rPr>
              <w:t>16</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22" w:history="1">
            <w:r w:rsidRPr="00293D93">
              <w:rPr>
                <w:rStyle w:val="aa"/>
                <w:rFonts w:ascii="宋体" w:eastAsia="宋体" w:hAnsi="宋体"/>
                <w:noProof/>
                <w:spacing w:val="10"/>
              </w:rPr>
              <w:t>5.2 数据库介绍与设计</w:t>
            </w:r>
            <w:r>
              <w:rPr>
                <w:noProof/>
                <w:webHidden/>
              </w:rPr>
              <w:tab/>
            </w:r>
            <w:r>
              <w:rPr>
                <w:noProof/>
                <w:webHidden/>
              </w:rPr>
              <w:fldChar w:fldCharType="begin"/>
            </w:r>
            <w:r>
              <w:rPr>
                <w:noProof/>
                <w:webHidden/>
              </w:rPr>
              <w:instrText xml:space="preserve"> PAGEREF _Toc535330122 \h </w:instrText>
            </w:r>
            <w:r>
              <w:rPr>
                <w:noProof/>
                <w:webHidden/>
              </w:rPr>
            </w:r>
            <w:r>
              <w:rPr>
                <w:noProof/>
                <w:webHidden/>
              </w:rPr>
              <w:fldChar w:fldCharType="separate"/>
            </w:r>
            <w:r>
              <w:rPr>
                <w:noProof/>
                <w:webHidden/>
              </w:rPr>
              <w:t>23</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23" w:history="1">
            <w:r w:rsidRPr="00293D93">
              <w:rPr>
                <w:rStyle w:val="aa"/>
                <w:rFonts w:ascii="宋体" w:eastAsia="宋体" w:hAnsi="宋体"/>
                <w:noProof/>
                <w:spacing w:val="10"/>
              </w:rPr>
              <w:t>5.2.1 实验数据集介绍</w:t>
            </w:r>
            <w:r>
              <w:rPr>
                <w:noProof/>
                <w:webHidden/>
              </w:rPr>
              <w:tab/>
            </w:r>
            <w:r>
              <w:rPr>
                <w:noProof/>
                <w:webHidden/>
              </w:rPr>
              <w:fldChar w:fldCharType="begin"/>
            </w:r>
            <w:r>
              <w:rPr>
                <w:noProof/>
                <w:webHidden/>
              </w:rPr>
              <w:instrText xml:space="preserve"> PAGEREF _Toc535330123 \h </w:instrText>
            </w:r>
            <w:r>
              <w:rPr>
                <w:noProof/>
                <w:webHidden/>
              </w:rPr>
            </w:r>
            <w:r>
              <w:rPr>
                <w:noProof/>
                <w:webHidden/>
              </w:rPr>
              <w:fldChar w:fldCharType="separate"/>
            </w:r>
            <w:r>
              <w:rPr>
                <w:noProof/>
                <w:webHidden/>
              </w:rPr>
              <w:t>23</w:t>
            </w:r>
            <w:r>
              <w:rPr>
                <w:noProof/>
                <w:webHidden/>
              </w:rPr>
              <w:fldChar w:fldCharType="end"/>
            </w:r>
          </w:hyperlink>
        </w:p>
        <w:p w:rsidR="00E65B64" w:rsidRDefault="00E65B64">
          <w:pPr>
            <w:pStyle w:val="TOC1"/>
            <w:tabs>
              <w:tab w:val="right" w:leader="dot" w:pos="8290"/>
            </w:tabs>
            <w:rPr>
              <w:rFonts w:cstheme="minorBidi"/>
              <w:noProof/>
              <w:kern w:val="2"/>
              <w:sz w:val="21"/>
            </w:rPr>
          </w:pPr>
          <w:hyperlink w:anchor="_Toc535330124" w:history="1">
            <w:r w:rsidRPr="00293D93">
              <w:rPr>
                <w:rStyle w:val="aa"/>
                <w:rFonts w:ascii="宋体" w:eastAsia="宋体" w:hAnsi="宋体"/>
                <w:noProof/>
                <w:spacing w:val="10"/>
              </w:rPr>
              <w:t>第6章 系统测试</w:t>
            </w:r>
            <w:r>
              <w:rPr>
                <w:noProof/>
                <w:webHidden/>
              </w:rPr>
              <w:tab/>
            </w:r>
            <w:r>
              <w:rPr>
                <w:noProof/>
                <w:webHidden/>
              </w:rPr>
              <w:fldChar w:fldCharType="begin"/>
            </w:r>
            <w:r>
              <w:rPr>
                <w:noProof/>
                <w:webHidden/>
              </w:rPr>
              <w:instrText xml:space="preserve"> PAGEREF _Toc535330124 \h </w:instrText>
            </w:r>
            <w:r>
              <w:rPr>
                <w:noProof/>
                <w:webHidden/>
              </w:rPr>
            </w:r>
            <w:r>
              <w:rPr>
                <w:noProof/>
                <w:webHidden/>
              </w:rPr>
              <w:fldChar w:fldCharType="separate"/>
            </w:r>
            <w:r>
              <w:rPr>
                <w:noProof/>
                <w:webHidden/>
              </w:rPr>
              <w:t>25</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25" w:history="1">
            <w:r w:rsidRPr="00293D93">
              <w:rPr>
                <w:rStyle w:val="aa"/>
                <w:rFonts w:ascii="宋体" w:eastAsia="宋体" w:hAnsi="宋体"/>
                <w:noProof/>
                <w:spacing w:val="10"/>
              </w:rPr>
              <w:t>6.1 测试目的</w:t>
            </w:r>
            <w:r>
              <w:rPr>
                <w:noProof/>
                <w:webHidden/>
              </w:rPr>
              <w:tab/>
            </w:r>
            <w:r>
              <w:rPr>
                <w:noProof/>
                <w:webHidden/>
              </w:rPr>
              <w:fldChar w:fldCharType="begin"/>
            </w:r>
            <w:r>
              <w:rPr>
                <w:noProof/>
                <w:webHidden/>
              </w:rPr>
              <w:instrText xml:space="preserve"> PAGEREF _Toc535330125 \h </w:instrText>
            </w:r>
            <w:r>
              <w:rPr>
                <w:noProof/>
                <w:webHidden/>
              </w:rPr>
            </w:r>
            <w:r>
              <w:rPr>
                <w:noProof/>
                <w:webHidden/>
              </w:rPr>
              <w:fldChar w:fldCharType="separate"/>
            </w:r>
            <w:r>
              <w:rPr>
                <w:noProof/>
                <w:webHidden/>
              </w:rPr>
              <w:t>25</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26" w:history="1">
            <w:r w:rsidRPr="00293D93">
              <w:rPr>
                <w:rStyle w:val="aa"/>
                <w:rFonts w:ascii="宋体" w:eastAsia="宋体" w:hAnsi="宋体"/>
                <w:noProof/>
                <w:spacing w:val="10"/>
              </w:rPr>
              <w:t>6.2 系统的功能性测试</w:t>
            </w:r>
            <w:r>
              <w:rPr>
                <w:noProof/>
                <w:webHidden/>
              </w:rPr>
              <w:tab/>
            </w:r>
            <w:r>
              <w:rPr>
                <w:noProof/>
                <w:webHidden/>
              </w:rPr>
              <w:fldChar w:fldCharType="begin"/>
            </w:r>
            <w:r>
              <w:rPr>
                <w:noProof/>
                <w:webHidden/>
              </w:rPr>
              <w:instrText xml:space="preserve"> PAGEREF _Toc535330126 \h </w:instrText>
            </w:r>
            <w:r>
              <w:rPr>
                <w:noProof/>
                <w:webHidden/>
              </w:rPr>
            </w:r>
            <w:r>
              <w:rPr>
                <w:noProof/>
                <w:webHidden/>
              </w:rPr>
              <w:fldChar w:fldCharType="separate"/>
            </w:r>
            <w:r>
              <w:rPr>
                <w:noProof/>
                <w:webHidden/>
              </w:rPr>
              <w:t>25</w:t>
            </w:r>
            <w:r>
              <w:rPr>
                <w:noProof/>
                <w:webHidden/>
              </w:rPr>
              <w:fldChar w:fldCharType="end"/>
            </w:r>
          </w:hyperlink>
        </w:p>
        <w:p w:rsidR="00E65B64" w:rsidRDefault="00E65B64">
          <w:pPr>
            <w:pStyle w:val="TOC2"/>
            <w:tabs>
              <w:tab w:val="right" w:leader="dot" w:pos="8290"/>
            </w:tabs>
            <w:rPr>
              <w:rFonts w:cstheme="minorBidi"/>
              <w:noProof/>
              <w:kern w:val="2"/>
              <w:sz w:val="21"/>
            </w:rPr>
          </w:pPr>
          <w:hyperlink w:anchor="_Toc535330127" w:history="1">
            <w:r w:rsidRPr="00293D93">
              <w:rPr>
                <w:rStyle w:val="aa"/>
                <w:rFonts w:ascii="宋体" w:eastAsia="宋体" w:hAnsi="宋体"/>
                <w:noProof/>
                <w:spacing w:val="10"/>
              </w:rPr>
              <w:t>6.3 系统的非功能性测试</w:t>
            </w:r>
            <w:r>
              <w:rPr>
                <w:noProof/>
                <w:webHidden/>
              </w:rPr>
              <w:tab/>
            </w:r>
            <w:r>
              <w:rPr>
                <w:noProof/>
                <w:webHidden/>
              </w:rPr>
              <w:fldChar w:fldCharType="begin"/>
            </w:r>
            <w:r>
              <w:rPr>
                <w:noProof/>
                <w:webHidden/>
              </w:rPr>
              <w:instrText xml:space="preserve"> PAGEREF _Toc535330127 \h </w:instrText>
            </w:r>
            <w:r>
              <w:rPr>
                <w:noProof/>
                <w:webHidden/>
              </w:rPr>
            </w:r>
            <w:r>
              <w:rPr>
                <w:noProof/>
                <w:webHidden/>
              </w:rPr>
              <w:fldChar w:fldCharType="separate"/>
            </w:r>
            <w:r>
              <w:rPr>
                <w:noProof/>
                <w:webHidden/>
              </w:rPr>
              <w:t>27</w:t>
            </w:r>
            <w:r>
              <w:rPr>
                <w:noProof/>
                <w:webHidden/>
              </w:rPr>
              <w:fldChar w:fldCharType="end"/>
            </w:r>
          </w:hyperlink>
        </w:p>
        <w:p w:rsidR="009258CD" w:rsidRDefault="009258CD">
          <w:r>
            <w:rPr>
              <w:b/>
              <w:bCs/>
              <w:lang w:val="zh-CN"/>
            </w:rPr>
            <w:fldChar w:fldCharType="end"/>
          </w:r>
        </w:p>
      </w:sdtContent>
    </w:sdt>
    <w:p w:rsidR="002D7637" w:rsidRDefault="002D7637">
      <w:pPr>
        <w:widowControl/>
        <w:jc w:val="left"/>
      </w:pPr>
    </w:p>
    <w:p w:rsidR="009258CD" w:rsidRDefault="009258CD">
      <w:pPr>
        <w:widowControl/>
        <w:jc w:val="left"/>
      </w:pPr>
    </w:p>
    <w:p w:rsidR="009258CD" w:rsidRDefault="009258CD">
      <w:pPr>
        <w:widowControl/>
        <w:jc w:val="left"/>
      </w:pPr>
    </w:p>
    <w:p w:rsidR="009258CD" w:rsidRDefault="001E7B59" w:rsidP="001E7B59">
      <w:pPr>
        <w:widowControl/>
        <w:tabs>
          <w:tab w:val="left" w:pos="998"/>
        </w:tabs>
        <w:jc w:val="left"/>
      </w:pPr>
      <w:r>
        <w:tab/>
      </w:r>
    </w:p>
    <w:p w:rsidR="009258CD" w:rsidRDefault="009258CD">
      <w:pPr>
        <w:widowControl/>
        <w:jc w:val="left"/>
      </w:pPr>
    </w:p>
    <w:p w:rsidR="009258CD" w:rsidRDefault="009258CD">
      <w:pPr>
        <w:widowControl/>
        <w:jc w:val="left"/>
      </w:pPr>
    </w:p>
    <w:p w:rsidR="009258CD" w:rsidRDefault="009258CD">
      <w:pPr>
        <w:widowControl/>
        <w:jc w:val="left"/>
      </w:pPr>
    </w:p>
    <w:p w:rsidR="00674338" w:rsidRDefault="00674338">
      <w:pPr>
        <w:widowControl/>
        <w:jc w:val="left"/>
      </w:pPr>
    </w:p>
    <w:p w:rsidR="00674338" w:rsidRDefault="00674338">
      <w:pPr>
        <w:widowControl/>
        <w:jc w:val="left"/>
        <w:rPr>
          <w:rFonts w:hint="eastAsia"/>
        </w:rPr>
      </w:pPr>
    </w:p>
    <w:p w:rsidR="002D7637" w:rsidRDefault="00465547" w:rsidP="00A01739">
      <w:pPr>
        <w:pStyle w:val="1"/>
        <w:spacing w:beforeLines="100" w:before="312" w:afterLines="100" w:after="312" w:line="640" w:lineRule="exact"/>
        <w:rPr>
          <w:rFonts w:ascii="宋体" w:eastAsia="宋体" w:hAnsi="宋体" w:cs="宋体"/>
          <w:kern w:val="0"/>
          <w:sz w:val="24"/>
        </w:rPr>
      </w:pPr>
      <w:bookmarkStart w:id="0" w:name="_Toc535330108"/>
      <w:r w:rsidRPr="00A01739">
        <w:rPr>
          <w:rFonts w:ascii="宋体" w:eastAsia="宋体" w:hAnsi="宋体" w:hint="eastAsia"/>
          <w:color w:val="000000" w:themeColor="text1"/>
          <w:spacing w:val="10"/>
          <w:szCs w:val="32"/>
        </w:rPr>
        <w:lastRenderedPageBreak/>
        <w:t xml:space="preserve">第 </w:t>
      </w:r>
      <w:r w:rsidRPr="00A01739">
        <w:rPr>
          <w:rFonts w:ascii="宋体" w:eastAsia="宋体" w:hAnsi="宋体"/>
          <w:color w:val="000000" w:themeColor="text1"/>
          <w:spacing w:val="10"/>
          <w:szCs w:val="32"/>
        </w:rPr>
        <w:t xml:space="preserve">1 </w:t>
      </w:r>
      <w:r w:rsidRPr="00A01739">
        <w:rPr>
          <w:rFonts w:ascii="宋体" w:eastAsia="宋体" w:hAnsi="宋体" w:hint="eastAsia"/>
          <w:color w:val="000000" w:themeColor="text1"/>
          <w:spacing w:val="10"/>
          <w:szCs w:val="32"/>
        </w:rPr>
        <w:t xml:space="preserve">章 </w:t>
      </w:r>
      <w:r w:rsidR="00DD2AAC" w:rsidRPr="00A01739">
        <w:rPr>
          <w:rFonts w:ascii="宋体" w:eastAsia="宋体" w:hAnsi="宋体" w:hint="eastAsia"/>
          <w:color w:val="000000" w:themeColor="text1"/>
          <w:spacing w:val="10"/>
          <w:szCs w:val="32"/>
        </w:rPr>
        <w:t>引言</w:t>
      </w:r>
      <w:bookmarkEnd w:id="0"/>
      <w:r>
        <w:rPr>
          <w:rFonts w:ascii="宋体" w:eastAsia="宋体" w:hAnsi="宋体" w:cs="宋体" w:hint="eastAsia"/>
          <w:kern w:val="0"/>
          <w:szCs w:val="32"/>
        </w:rPr>
        <w:t xml:space="preserve"> </w:t>
      </w:r>
    </w:p>
    <w:p w:rsidR="002D7637" w:rsidRPr="00DD72C0" w:rsidRDefault="00465547">
      <w:pPr>
        <w:pStyle w:val="a3"/>
        <w:spacing w:beforeLines="50" w:before="156" w:beforeAutospacing="0" w:afterLines="50" w:after="156" w:afterAutospacing="0"/>
      </w:pPr>
      <w:r w:rsidRPr="00DD72C0">
        <w:rPr>
          <w:b/>
          <w:bCs/>
          <w:sz w:val="28"/>
          <w:szCs w:val="28"/>
        </w:rPr>
        <w:t xml:space="preserve">1.1 </w:t>
      </w:r>
      <w:r w:rsidRPr="00DD72C0">
        <w:rPr>
          <w:rFonts w:hint="eastAsia"/>
          <w:b/>
          <w:bCs/>
          <w:sz w:val="28"/>
          <w:szCs w:val="28"/>
        </w:rPr>
        <w:t xml:space="preserve">研究背景及意义 </w:t>
      </w:r>
      <w:r w:rsidRPr="00DD72C0">
        <w:rPr>
          <w:sz w:val="28"/>
          <w:szCs w:val="28"/>
        </w:rPr>
        <w:t xml:space="preserve">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最初的自动推荐系统，只是会将时下热门的、大众都爱的或者能使公司获得最大收益的产品推荐给用户，并没有针对每一个用户进行分析给出推荐，这样推荐的效果非常不理想。因此，人们希望有一种能向用户自动推荐项目的系统和方法，并且这个系统基于用户的偏好且对所推荐的产品进行属性分析，这就是个性化推荐系统。</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在数量及其磅礴的电影中，如何在其中找到一部适合自己的电影，已成为一个难题。许多人去了电影院或者在网上搜索电影，在茫茫中的电影中不知道该选择哪部，运气不好的话会的话会选择到一部自己不喜爱的电影会让人感叹道浪费时间，运气好的话会选择到一部自己喜欢的但这概率都太低了，这种场景基本绝大多数的人都遇到过。随着这个问题的日益突出，基于此我们设计了个性化推荐系统。它就是来解决如何寻找用户喜欢的电影，向用户推荐出符合用户喜好的电影。 </w:t>
      </w:r>
    </w:p>
    <w:p w:rsidR="009217CD" w:rsidRPr="00DD72C0" w:rsidRDefault="009217CD" w:rsidP="009217CD">
      <w:pPr>
        <w:pStyle w:val="a3"/>
        <w:spacing w:beforeLines="50" w:before="156" w:beforeAutospacing="0" w:afterLines="50" w:after="156" w:afterAutospacing="0"/>
        <w:rPr>
          <w:b/>
          <w:bCs/>
          <w:sz w:val="28"/>
          <w:szCs w:val="28"/>
        </w:rPr>
      </w:pPr>
      <w:r w:rsidRPr="00DD72C0">
        <w:rPr>
          <w:b/>
          <w:bCs/>
          <w:sz w:val="28"/>
          <w:szCs w:val="28"/>
        </w:rPr>
        <w:t xml:space="preserve">1.2 </w:t>
      </w:r>
      <w:r w:rsidRPr="00DD72C0">
        <w:rPr>
          <w:rFonts w:hint="eastAsia"/>
          <w:b/>
          <w:bCs/>
          <w:sz w:val="28"/>
          <w:szCs w:val="28"/>
        </w:rPr>
        <w:t>本文的研究内容</w:t>
      </w:r>
    </w:p>
    <w:p w:rsidR="009217CD" w:rsidRPr="00981B22" w:rsidRDefault="009217CD"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本文设计了一个个性</w:t>
      </w:r>
      <w:proofErr w:type="gramStart"/>
      <w:r w:rsidRPr="00981B22">
        <w:rPr>
          <w:rFonts w:asciiTheme="minorEastAsia" w:eastAsiaTheme="minorEastAsia" w:hAnsiTheme="minorEastAsia" w:cstheme="minorBidi" w:hint="eastAsia"/>
          <w:spacing w:val="10"/>
          <w:kern w:val="2"/>
        </w:rPr>
        <w:t>化电影</w:t>
      </w:r>
      <w:proofErr w:type="gramEnd"/>
      <w:r w:rsidRPr="00981B22">
        <w:rPr>
          <w:rFonts w:asciiTheme="minorEastAsia" w:eastAsiaTheme="minorEastAsia" w:hAnsiTheme="minorEastAsia" w:cstheme="minorBidi" w:hint="eastAsia"/>
          <w:spacing w:val="10"/>
          <w:kern w:val="2"/>
        </w:rPr>
        <w:t>推荐系统。众所周知，现在电影资源是网络资源的重要组成部分，随着网络上电影资源的数量越来越庞大，设计电影个性化推荐系统迫在眉睫，所以本文旨在为每一个用户推荐与其兴趣爱好契合度较高的电影。</w:t>
      </w:r>
    </w:p>
    <w:p w:rsidR="00DD2AAC" w:rsidRPr="00981B22" w:rsidRDefault="00DD2AAC"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lastRenderedPageBreak/>
        <w:t>本系统包含电影前端展示界面、电影评分板块、推荐算法的实现以及后端数据库的设计，其中实现推荐算法是整个电影推荐系统的核心。数据集包含了671个用户对</w:t>
      </w:r>
      <w:r w:rsidRPr="00981B22">
        <w:rPr>
          <w:rFonts w:asciiTheme="minorEastAsia" w:eastAsiaTheme="minorEastAsia" w:hAnsiTheme="minorEastAsia" w:cstheme="minorBidi"/>
          <w:spacing w:val="10"/>
          <w:kern w:val="2"/>
        </w:rPr>
        <w:t>9000</w:t>
      </w:r>
      <w:r w:rsidRPr="00981B22">
        <w:rPr>
          <w:rFonts w:asciiTheme="minorEastAsia" w:eastAsiaTheme="minorEastAsia" w:hAnsiTheme="minorEastAsia" w:cstheme="minorBidi" w:hint="eastAsia"/>
          <w:spacing w:val="10"/>
          <w:kern w:val="2"/>
        </w:rPr>
        <w:t>多部电影的</w:t>
      </w:r>
      <w:r w:rsidRPr="00981B22">
        <w:rPr>
          <w:rFonts w:asciiTheme="minorEastAsia" w:eastAsiaTheme="minorEastAsia" w:hAnsiTheme="minorEastAsia" w:cstheme="minorBidi"/>
          <w:spacing w:val="10"/>
          <w:kern w:val="2"/>
        </w:rPr>
        <w:t>10</w:t>
      </w:r>
      <w:r w:rsidRPr="00981B22">
        <w:rPr>
          <w:rFonts w:asciiTheme="minorEastAsia" w:eastAsiaTheme="minorEastAsia" w:hAnsiTheme="minorEastAsia" w:cstheme="minorBidi" w:hint="eastAsia"/>
          <w:spacing w:val="10"/>
          <w:kern w:val="2"/>
        </w:rPr>
        <w:t>万条评分数据。首先将该数据集包含的全部文件经过筛选重组之后存储到建好的数据库中，并将</w:t>
      </w:r>
      <w:proofErr w:type="gramStart"/>
      <w:r w:rsidRPr="00981B22">
        <w:rPr>
          <w:rFonts w:asciiTheme="minorEastAsia" w:eastAsiaTheme="minorEastAsia" w:hAnsiTheme="minorEastAsia" w:cstheme="minorBidi" w:hint="eastAsia"/>
          <w:spacing w:val="10"/>
          <w:kern w:val="2"/>
        </w:rPr>
        <w:t>数据集按一定</w:t>
      </w:r>
      <w:proofErr w:type="gramEnd"/>
      <w:r w:rsidRPr="00981B22">
        <w:rPr>
          <w:rFonts w:asciiTheme="minorEastAsia" w:eastAsiaTheme="minorEastAsia" w:hAnsiTheme="minorEastAsia" w:cstheme="minorBidi" w:hint="eastAsia"/>
          <w:spacing w:val="10"/>
          <w:kern w:val="2"/>
        </w:rPr>
        <w:t>比例划分为训练集和测试集，对训练集进行算法分析生成</w:t>
      </w:r>
      <w:r w:rsidRPr="00981B22">
        <w:rPr>
          <w:rFonts w:asciiTheme="minorEastAsia" w:eastAsiaTheme="minorEastAsia" w:hAnsiTheme="minorEastAsia" w:cstheme="minorBidi"/>
          <w:spacing w:val="10"/>
          <w:kern w:val="2"/>
        </w:rPr>
        <w:t>Top-N</w:t>
      </w:r>
      <w:r w:rsidRPr="00981B22">
        <w:rPr>
          <w:rFonts w:asciiTheme="minorEastAsia" w:eastAsiaTheme="minorEastAsia" w:hAnsiTheme="minorEastAsia" w:cstheme="minorBidi" w:hint="eastAsia"/>
          <w:spacing w:val="10"/>
          <w:kern w:val="2"/>
        </w:rPr>
        <w:t>个性化电影推荐列表，然后在测试集上对算法进行评测，至少包括准确率和召回</w:t>
      </w:r>
      <w:proofErr w:type="gramStart"/>
      <w:r w:rsidRPr="00981B22">
        <w:rPr>
          <w:rFonts w:asciiTheme="minorEastAsia" w:eastAsiaTheme="minorEastAsia" w:hAnsiTheme="minorEastAsia" w:cstheme="minorBidi" w:hint="eastAsia"/>
          <w:spacing w:val="10"/>
          <w:kern w:val="2"/>
        </w:rPr>
        <w:t>率两</w:t>
      </w:r>
      <w:proofErr w:type="gramEnd"/>
      <w:r w:rsidRPr="00981B22">
        <w:rPr>
          <w:rFonts w:asciiTheme="minorEastAsia" w:eastAsiaTheme="minorEastAsia" w:hAnsiTheme="minorEastAsia" w:cstheme="minorBidi" w:hint="eastAsia"/>
          <w:spacing w:val="10"/>
          <w:kern w:val="2"/>
        </w:rPr>
        <w:t>种评测指标。</w:t>
      </w:r>
    </w:p>
    <w:p w:rsidR="00DD2AAC" w:rsidRPr="00981B22" w:rsidRDefault="00DD2AAC"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协同过滤算法是推荐领域最出名也是应用最广泛的推荐算法.所以系统拟采用两种协同过滤算法给出两种不同的推荐结果，一种是基于用户的协同过滤算法，另一种是基于物品的协同过滤算法，用户可以根据两种推荐结果更加合理的选择合适的电影.系统采用了改进之后的</w:t>
      </w:r>
      <w:proofErr w:type="spellStart"/>
      <w:r w:rsidRPr="00981B22">
        <w:rPr>
          <w:rFonts w:asciiTheme="minorEastAsia" w:eastAsiaTheme="minorEastAsia" w:hAnsiTheme="minorEastAsia" w:cstheme="minorBidi"/>
          <w:spacing w:val="10"/>
          <w:kern w:val="2"/>
        </w:rPr>
        <w:t>ItemCF</w:t>
      </w:r>
      <w:proofErr w:type="spellEnd"/>
      <w:r w:rsidRPr="00981B22">
        <w:rPr>
          <w:rFonts w:asciiTheme="minorEastAsia" w:eastAsiaTheme="minorEastAsia" w:hAnsiTheme="minorEastAsia" w:cstheme="minorBidi"/>
          <w:spacing w:val="10"/>
          <w:kern w:val="2"/>
        </w:rPr>
        <w:t>-IUF</w:t>
      </w:r>
      <w:r w:rsidRPr="00981B22">
        <w:rPr>
          <w:rFonts w:asciiTheme="minorEastAsia" w:eastAsiaTheme="minorEastAsia" w:hAnsiTheme="minorEastAsia" w:cstheme="minorBidi" w:hint="eastAsia"/>
          <w:spacing w:val="10"/>
          <w:kern w:val="2"/>
        </w:rPr>
        <w:t>和</w:t>
      </w:r>
      <w:proofErr w:type="spellStart"/>
      <w:r w:rsidRPr="00981B22">
        <w:rPr>
          <w:rFonts w:asciiTheme="minorEastAsia" w:eastAsiaTheme="minorEastAsia" w:hAnsiTheme="minorEastAsia" w:cstheme="minorBidi"/>
          <w:spacing w:val="10"/>
          <w:kern w:val="2"/>
        </w:rPr>
        <w:t>UserCF</w:t>
      </w:r>
      <w:proofErr w:type="spellEnd"/>
      <w:r w:rsidRPr="00981B22">
        <w:rPr>
          <w:rFonts w:asciiTheme="minorEastAsia" w:eastAsiaTheme="minorEastAsia" w:hAnsiTheme="minorEastAsia" w:cstheme="minorBidi"/>
          <w:spacing w:val="10"/>
          <w:kern w:val="2"/>
        </w:rPr>
        <w:t>-IIF</w:t>
      </w:r>
      <w:r w:rsidRPr="00981B22">
        <w:rPr>
          <w:rFonts w:asciiTheme="minorEastAsia" w:eastAsiaTheme="minorEastAsia" w:hAnsiTheme="minorEastAsia" w:cstheme="minorBidi" w:hint="eastAsia"/>
          <w:spacing w:val="10"/>
          <w:kern w:val="2"/>
        </w:rPr>
        <w:t>算法，对计算用户相似度和物品相似度的计算都做出了改进。最后通过计算两种算法的准确(</w:t>
      </w:r>
      <w:r w:rsidRPr="00981B22">
        <w:rPr>
          <w:rFonts w:asciiTheme="minorEastAsia" w:eastAsiaTheme="minorEastAsia" w:hAnsiTheme="minorEastAsia" w:cstheme="minorBidi"/>
          <w:spacing w:val="10"/>
          <w:kern w:val="2"/>
        </w:rPr>
        <w:t>Precision</w:t>
      </w:r>
      <w:r w:rsidRPr="00981B22">
        <w:rPr>
          <w:rFonts w:asciiTheme="minorEastAsia" w:eastAsiaTheme="minorEastAsia" w:hAnsiTheme="minorEastAsia" w:cstheme="minorBidi" w:hint="eastAsia"/>
          <w:spacing w:val="10"/>
          <w:kern w:val="2"/>
        </w:rPr>
        <w:t>)、召回率(</w:t>
      </w:r>
      <w:r w:rsidRPr="00981B22">
        <w:rPr>
          <w:rFonts w:asciiTheme="minorEastAsia" w:eastAsiaTheme="minorEastAsia" w:hAnsiTheme="minorEastAsia" w:cstheme="minorBidi"/>
          <w:spacing w:val="10"/>
          <w:kern w:val="2"/>
        </w:rPr>
        <w:t>Recall</w:t>
      </w:r>
      <w:r w:rsidRPr="00981B22">
        <w:rPr>
          <w:rFonts w:asciiTheme="minorEastAsia" w:eastAsiaTheme="minorEastAsia" w:hAnsiTheme="minorEastAsia" w:cstheme="minorBidi" w:hint="eastAsia"/>
          <w:spacing w:val="10"/>
          <w:kern w:val="2"/>
        </w:rPr>
        <w:t xml:space="preserve">)和流行度从而对系统进行评测、并比较了两种算法各自的优势和劣势。实验证明，改进后的算法比原始的协同过滤算法推荐效果要好，准确率更高。 </w:t>
      </w:r>
    </w:p>
    <w:p w:rsidR="00DD2AAC" w:rsidRPr="00981B22" w:rsidRDefault="00DD2AAC"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整个系统涉及到的编程语言包含</w:t>
      </w:r>
      <w:r w:rsidRPr="00981B22">
        <w:rPr>
          <w:rFonts w:asciiTheme="minorEastAsia" w:eastAsiaTheme="minorEastAsia" w:hAnsiTheme="minorEastAsia" w:cstheme="minorBidi"/>
          <w:spacing w:val="10"/>
          <w:kern w:val="2"/>
        </w:rPr>
        <w:t>Python</w:t>
      </w:r>
      <w:r w:rsidRPr="00981B22">
        <w:rPr>
          <w:rFonts w:asciiTheme="minorEastAsia" w:eastAsiaTheme="minorEastAsia" w:hAnsiTheme="minorEastAsia" w:cstheme="minorBidi" w:hint="eastAsia"/>
          <w:spacing w:val="10"/>
          <w:kern w:val="2"/>
        </w:rPr>
        <w:t>、</w:t>
      </w:r>
      <w:r w:rsidRPr="00981B22">
        <w:rPr>
          <w:rFonts w:asciiTheme="minorEastAsia" w:eastAsiaTheme="minorEastAsia" w:hAnsiTheme="minorEastAsia" w:cstheme="minorBidi"/>
          <w:spacing w:val="10"/>
          <w:kern w:val="2"/>
        </w:rPr>
        <w:t>Html5</w:t>
      </w:r>
      <w:r w:rsidRPr="00981B22">
        <w:rPr>
          <w:rFonts w:asciiTheme="minorEastAsia" w:eastAsiaTheme="minorEastAsia" w:hAnsiTheme="minorEastAsia" w:cstheme="minorBidi" w:hint="eastAsia"/>
          <w:spacing w:val="10"/>
          <w:kern w:val="2"/>
        </w:rPr>
        <w:t>、</w:t>
      </w:r>
      <w:proofErr w:type="spellStart"/>
      <w:r w:rsidRPr="00981B22">
        <w:rPr>
          <w:rFonts w:asciiTheme="minorEastAsia" w:eastAsiaTheme="minorEastAsia" w:hAnsiTheme="minorEastAsia" w:cstheme="minorBidi"/>
          <w:spacing w:val="10"/>
          <w:kern w:val="2"/>
        </w:rPr>
        <w:t>JQuery</w:t>
      </w:r>
      <w:proofErr w:type="spellEnd"/>
      <w:r w:rsidRPr="00981B22">
        <w:rPr>
          <w:rFonts w:asciiTheme="minorEastAsia" w:eastAsiaTheme="minorEastAsia" w:hAnsiTheme="minorEastAsia" w:cstheme="minorBidi" w:hint="eastAsia"/>
          <w:spacing w:val="10"/>
          <w:kern w:val="2"/>
        </w:rPr>
        <w:t>、</w:t>
      </w:r>
      <w:r w:rsidRPr="00981B22">
        <w:rPr>
          <w:rFonts w:asciiTheme="minorEastAsia" w:eastAsiaTheme="minorEastAsia" w:hAnsiTheme="minorEastAsia" w:cstheme="minorBidi"/>
          <w:spacing w:val="10"/>
          <w:kern w:val="2"/>
        </w:rPr>
        <w:t>CSS3</w:t>
      </w:r>
      <w:r w:rsidRPr="00981B22">
        <w:rPr>
          <w:rFonts w:asciiTheme="minorEastAsia" w:eastAsiaTheme="minorEastAsia" w:hAnsiTheme="minorEastAsia" w:cstheme="minorBidi" w:hint="eastAsia"/>
          <w:spacing w:val="10"/>
          <w:kern w:val="2"/>
        </w:rPr>
        <w:t>以及</w:t>
      </w:r>
      <w:r w:rsidRPr="00981B22">
        <w:rPr>
          <w:rFonts w:asciiTheme="minorEastAsia" w:eastAsiaTheme="minorEastAsia" w:hAnsiTheme="minorEastAsia" w:cstheme="minorBidi"/>
          <w:spacing w:val="10"/>
          <w:kern w:val="2"/>
        </w:rPr>
        <w:t>MySQL</w:t>
      </w:r>
      <w:r w:rsidRPr="00981B22">
        <w:rPr>
          <w:rFonts w:asciiTheme="minorEastAsia" w:eastAsiaTheme="minorEastAsia" w:hAnsiTheme="minorEastAsia" w:cstheme="minorBidi" w:hint="eastAsia"/>
          <w:spacing w:val="10"/>
          <w:kern w:val="2"/>
        </w:rPr>
        <w:t>数据库编程。用到的框架是</w:t>
      </w:r>
      <w:r w:rsidRPr="00981B22">
        <w:rPr>
          <w:rFonts w:asciiTheme="minorEastAsia" w:eastAsiaTheme="minorEastAsia" w:hAnsiTheme="minorEastAsia" w:cstheme="minorBidi"/>
          <w:spacing w:val="10"/>
          <w:kern w:val="2"/>
        </w:rPr>
        <w:t>Django</w:t>
      </w:r>
      <w:r w:rsidRPr="00981B22">
        <w:rPr>
          <w:rFonts w:asciiTheme="minorEastAsia" w:eastAsiaTheme="minorEastAsia" w:hAnsiTheme="minorEastAsia" w:cstheme="minorBidi" w:hint="eastAsia"/>
          <w:spacing w:val="10"/>
          <w:kern w:val="2"/>
        </w:rPr>
        <w:t>重量级</w:t>
      </w:r>
      <w:r w:rsidRPr="00981B22">
        <w:rPr>
          <w:rFonts w:asciiTheme="minorEastAsia" w:eastAsiaTheme="minorEastAsia" w:hAnsiTheme="minorEastAsia" w:cstheme="minorBidi"/>
          <w:spacing w:val="10"/>
          <w:kern w:val="2"/>
        </w:rPr>
        <w:t>web</w:t>
      </w:r>
      <w:r w:rsidRPr="00981B22">
        <w:rPr>
          <w:rFonts w:asciiTheme="minorEastAsia" w:eastAsiaTheme="minorEastAsia" w:hAnsiTheme="minorEastAsia" w:cstheme="minorBidi" w:hint="eastAsia"/>
          <w:spacing w:val="10"/>
          <w:kern w:val="2"/>
        </w:rPr>
        <w:t>框架，通过该框架连接系统的前、后端，用户首先需要填写用户名、密码以及邮箱注册系统，然后才能登陆推荐系统.进入首页后会看到8个电影 分类，包括恐怖片、动作片、剧情片等。用户需要给自己看过的电影进行评分，评分起止为</w:t>
      </w:r>
      <w:r w:rsidRPr="00981B22">
        <w:rPr>
          <w:rFonts w:asciiTheme="minorEastAsia" w:eastAsiaTheme="minorEastAsia" w:hAnsiTheme="minorEastAsia" w:cstheme="minorBidi"/>
          <w:spacing w:val="10"/>
          <w:kern w:val="2"/>
        </w:rPr>
        <w:t>0.5-5.0</w:t>
      </w:r>
      <w:r w:rsidRPr="00981B22">
        <w:rPr>
          <w:rFonts w:asciiTheme="minorEastAsia" w:eastAsiaTheme="minorEastAsia" w:hAnsiTheme="minorEastAsia" w:cstheme="minorBidi" w:hint="eastAsia"/>
          <w:spacing w:val="10"/>
          <w:kern w:val="2"/>
        </w:rPr>
        <w:t>分，共</w:t>
      </w:r>
      <w:r w:rsidRPr="00981B22">
        <w:rPr>
          <w:rFonts w:asciiTheme="minorEastAsia" w:eastAsiaTheme="minorEastAsia" w:hAnsiTheme="minorEastAsia" w:cstheme="minorBidi"/>
          <w:spacing w:val="10"/>
          <w:kern w:val="2"/>
        </w:rPr>
        <w:t>10</w:t>
      </w:r>
      <w:r w:rsidRPr="00981B22">
        <w:rPr>
          <w:rFonts w:asciiTheme="minorEastAsia" w:eastAsiaTheme="minorEastAsia" w:hAnsiTheme="minorEastAsia" w:cstheme="minorBidi" w:hint="eastAsia"/>
          <w:spacing w:val="10"/>
          <w:kern w:val="2"/>
        </w:rPr>
        <w:t>个分段。</w:t>
      </w:r>
      <w:proofErr w:type="gramStart"/>
      <w:r w:rsidRPr="00981B22">
        <w:rPr>
          <w:rFonts w:asciiTheme="minorEastAsia" w:eastAsiaTheme="minorEastAsia" w:hAnsiTheme="minorEastAsia" w:cstheme="minorBidi" w:hint="eastAsia"/>
          <w:spacing w:val="10"/>
          <w:kern w:val="2"/>
        </w:rPr>
        <w:t>每评价</w:t>
      </w:r>
      <w:proofErr w:type="gramEnd"/>
      <w:r w:rsidRPr="00981B22">
        <w:rPr>
          <w:rFonts w:asciiTheme="minorEastAsia" w:eastAsiaTheme="minorEastAsia" w:hAnsiTheme="minorEastAsia" w:cstheme="minorBidi" w:hint="eastAsia"/>
          <w:spacing w:val="10"/>
          <w:kern w:val="2"/>
        </w:rPr>
        <w:t xml:space="preserve">一部电影就要点击一下提交按钮，将所评分的电影的 </w:t>
      </w:r>
      <w:proofErr w:type="spellStart"/>
      <w:r w:rsidRPr="00981B22">
        <w:rPr>
          <w:rFonts w:asciiTheme="minorEastAsia" w:eastAsiaTheme="minorEastAsia" w:hAnsiTheme="minorEastAsia" w:cstheme="minorBidi"/>
          <w:spacing w:val="10"/>
          <w:kern w:val="2"/>
        </w:rPr>
        <w:t>imdbId</w:t>
      </w:r>
      <w:proofErr w:type="spellEnd"/>
      <w:r w:rsidRPr="00981B22">
        <w:rPr>
          <w:rFonts w:asciiTheme="minorEastAsia" w:eastAsiaTheme="minorEastAsia" w:hAnsiTheme="minorEastAsia" w:cstheme="minorBidi" w:hint="eastAsia"/>
          <w:spacing w:val="10"/>
          <w:kern w:val="2"/>
        </w:rPr>
        <w:t>号以及对应的评分存入数据库中。用户</w:t>
      </w:r>
      <w:r w:rsidRPr="00981B22">
        <w:rPr>
          <w:rFonts w:asciiTheme="minorEastAsia" w:eastAsiaTheme="minorEastAsia" w:hAnsiTheme="minorEastAsia" w:cstheme="minorBidi" w:hint="eastAsia"/>
          <w:spacing w:val="10"/>
          <w:kern w:val="2"/>
        </w:rPr>
        <w:lastRenderedPageBreak/>
        <w:t>点击“推荐结果”按钮，系统就调用推荐算法遍历数据库所存数据，得出推荐列表之后将结果反馈给浏览器，同时调取数据库所存电影海报图片进行展示。用户点击自己登陆的昵称，会跳转页面显示自己已经评价过的电影。</w:t>
      </w:r>
    </w:p>
    <w:p w:rsidR="00DD2AAC" w:rsidRPr="00DD72C0" w:rsidRDefault="00DD2AAC" w:rsidP="00DD2AAC">
      <w:pPr>
        <w:pStyle w:val="a3"/>
        <w:spacing w:beforeLines="50" w:before="156" w:beforeAutospacing="0" w:afterLines="50" w:after="156" w:afterAutospacing="0"/>
        <w:rPr>
          <w:b/>
          <w:bCs/>
          <w:sz w:val="28"/>
          <w:szCs w:val="28"/>
        </w:rPr>
      </w:pPr>
      <w:r w:rsidRPr="00DD72C0">
        <w:rPr>
          <w:b/>
          <w:bCs/>
          <w:sz w:val="28"/>
          <w:szCs w:val="28"/>
        </w:rPr>
        <w:t xml:space="preserve">1.3 </w:t>
      </w:r>
      <w:r w:rsidRPr="00DD72C0">
        <w:rPr>
          <w:rFonts w:hint="eastAsia"/>
          <w:b/>
          <w:bCs/>
          <w:sz w:val="28"/>
          <w:szCs w:val="28"/>
        </w:rPr>
        <w:t>本文的组织结构</w:t>
      </w:r>
    </w:p>
    <w:p w:rsidR="00DD2AAC" w:rsidRPr="00981B22" w:rsidRDefault="00DD2AAC"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本文基于完成的工作，正文部分主要包括</w:t>
      </w:r>
      <w:r w:rsidR="0042453A" w:rsidRPr="00981B22">
        <w:rPr>
          <w:rFonts w:asciiTheme="minorEastAsia" w:eastAsiaTheme="minorEastAsia" w:hAnsiTheme="minorEastAsia" w:cstheme="minorBidi" w:hint="eastAsia"/>
          <w:spacing w:val="10"/>
          <w:kern w:val="2"/>
        </w:rPr>
        <w:t>六</w:t>
      </w:r>
      <w:r w:rsidRPr="00981B22">
        <w:rPr>
          <w:rFonts w:asciiTheme="minorEastAsia" w:eastAsiaTheme="minorEastAsia" w:hAnsiTheme="minorEastAsia" w:cstheme="minorBidi" w:hint="eastAsia"/>
          <w:spacing w:val="10"/>
          <w:kern w:val="2"/>
        </w:rPr>
        <w:t>章：引言、推荐算法的研究、系统需求分析、系统设计、系统的详细设计与实现和对系统的测试。全文具体安排如下：</w:t>
      </w:r>
    </w:p>
    <w:p w:rsidR="0042453A" w:rsidRPr="00981B22" w:rsidRDefault="0042453A"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第一章是引言，详细阐述了电影推荐系统的研究背景和意义，并提出了本文的研究内容以及简述了本文的主要内容。</w:t>
      </w:r>
    </w:p>
    <w:p w:rsidR="0042453A" w:rsidRPr="00981B22" w:rsidRDefault="0042453A"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第二章主要是详细介绍了推荐算法，</w:t>
      </w:r>
      <w:r w:rsidR="006F239F" w:rsidRPr="00981B22">
        <w:rPr>
          <w:rFonts w:asciiTheme="minorEastAsia" w:eastAsiaTheme="minorEastAsia" w:hAnsiTheme="minorEastAsia" w:cstheme="minorBidi" w:hint="eastAsia"/>
          <w:spacing w:val="10"/>
          <w:kern w:val="2"/>
        </w:rPr>
        <w:t>总结了协同过滤算法以及算法评价指标等等。</w:t>
      </w:r>
    </w:p>
    <w:p w:rsidR="0042453A" w:rsidRPr="00981B22" w:rsidRDefault="0042453A"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第</w:t>
      </w:r>
      <w:r w:rsidR="00C716D1" w:rsidRPr="00981B22">
        <w:rPr>
          <w:rFonts w:asciiTheme="minorEastAsia" w:eastAsiaTheme="minorEastAsia" w:hAnsiTheme="minorEastAsia" w:cstheme="minorBidi" w:hint="eastAsia"/>
          <w:spacing w:val="10"/>
          <w:kern w:val="2"/>
        </w:rPr>
        <w:t>三</w:t>
      </w:r>
      <w:r w:rsidRPr="00981B22">
        <w:rPr>
          <w:rFonts w:asciiTheme="minorEastAsia" w:eastAsiaTheme="minorEastAsia" w:hAnsiTheme="minorEastAsia" w:cstheme="minorBidi" w:hint="eastAsia"/>
          <w:spacing w:val="10"/>
          <w:kern w:val="2"/>
        </w:rPr>
        <w:t>章主要是详细介绍了本系统设计，总结了</w:t>
      </w:r>
      <w:r w:rsidR="006F239F" w:rsidRPr="00981B22">
        <w:rPr>
          <w:rFonts w:asciiTheme="minorEastAsia" w:eastAsiaTheme="minorEastAsia" w:hAnsiTheme="minorEastAsia" w:cstheme="minorBidi" w:hint="eastAsia"/>
          <w:spacing w:val="10"/>
          <w:kern w:val="2"/>
        </w:rPr>
        <w:t>实验环境、实验设计和该系统相关框架研究</w:t>
      </w:r>
      <w:r w:rsidRPr="00981B22">
        <w:rPr>
          <w:rFonts w:asciiTheme="minorEastAsia" w:eastAsiaTheme="minorEastAsia" w:hAnsiTheme="minorEastAsia" w:cstheme="minorBidi" w:hint="eastAsia"/>
          <w:spacing w:val="10"/>
          <w:kern w:val="2"/>
        </w:rPr>
        <w:t>等等。</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第四章主要是详细介绍了本系统的需求分析，总结了本系统的目标、功能、环境配置、非功能需求等等。</w:t>
      </w:r>
    </w:p>
    <w:p w:rsidR="0042453A" w:rsidRPr="00981B22" w:rsidRDefault="0042453A"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第</w:t>
      </w:r>
      <w:r w:rsidR="006F239F" w:rsidRPr="00981B22">
        <w:rPr>
          <w:rFonts w:asciiTheme="minorEastAsia" w:eastAsiaTheme="minorEastAsia" w:hAnsiTheme="minorEastAsia" w:cstheme="minorBidi" w:hint="eastAsia"/>
          <w:spacing w:val="10"/>
          <w:kern w:val="2"/>
        </w:rPr>
        <w:t>五</w:t>
      </w:r>
      <w:r w:rsidRPr="00981B22">
        <w:rPr>
          <w:rFonts w:asciiTheme="minorEastAsia" w:eastAsiaTheme="minorEastAsia" w:hAnsiTheme="minorEastAsia" w:cstheme="minorBidi" w:hint="eastAsia"/>
          <w:spacing w:val="10"/>
          <w:kern w:val="2"/>
        </w:rPr>
        <w:t>章主要是详细介绍了本系统的详细设计与实现，本章说明了系统的</w:t>
      </w:r>
      <w:r w:rsidR="006F239F" w:rsidRPr="00981B22">
        <w:rPr>
          <w:rFonts w:asciiTheme="minorEastAsia" w:eastAsiaTheme="minorEastAsia" w:hAnsiTheme="minorEastAsia" w:cstheme="minorBidi" w:hint="eastAsia"/>
          <w:spacing w:val="10"/>
          <w:kern w:val="2"/>
        </w:rPr>
        <w:t>总体架构和功能模块</w:t>
      </w:r>
      <w:r w:rsidRPr="00981B22">
        <w:rPr>
          <w:rFonts w:asciiTheme="minorEastAsia" w:eastAsiaTheme="minorEastAsia" w:hAnsiTheme="minorEastAsia" w:cstheme="minorBidi" w:hint="eastAsia"/>
          <w:spacing w:val="10"/>
          <w:kern w:val="2"/>
        </w:rPr>
        <w:t>等等。</w:t>
      </w:r>
    </w:p>
    <w:p w:rsidR="009217CD" w:rsidRPr="00287121" w:rsidRDefault="0042453A" w:rsidP="00287121">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第</w:t>
      </w:r>
      <w:r w:rsidR="006F239F" w:rsidRPr="00981B22">
        <w:rPr>
          <w:rFonts w:asciiTheme="minorEastAsia" w:eastAsiaTheme="minorEastAsia" w:hAnsiTheme="minorEastAsia" w:cstheme="minorBidi" w:hint="eastAsia"/>
          <w:spacing w:val="10"/>
          <w:kern w:val="2"/>
        </w:rPr>
        <w:t>六</w:t>
      </w:r>
      <w:r w:rsidRPr="00981B22">
        <w:rPr>
          <w:rFonts w:asciiTheme="minorEastAsia" w:eastAsiaTheme="minorEastAsia" w:hAnsiTheme="minorEastAsia" w:cstheme="minorBidi" w:hint="eastAsia"/>
          <w:spacing w:val="10"/>
          <w:kern w:val="2"/>
        </w:rPr>
        <w:t>章主要介绍了对本系统的测试，包括对测试目的、对待测数据集的介绍、功能测试、非功能测试等。</w:t>
      </w:r>
    </w:p>
    <w:p w:rsidR="002D7637" w:rsidRPr="00A01739" w:rsidRDefault="00465547" w:rsidP="00A01739">
      <w:pPr>
        <w:pStyle w:val="1"/>
        <w:spacing w:beforeLines="100" w:before="312" w:afterLines="100" w:after="312" w:line="640" w:lineRule="exact"/>
        <w:rPr>
          <w:rFonts w:ascii="宋体" w:eastAsia="宋体" w:hAnsi="宋体"/>
          <w:color w:val="000000" w:themeColor="text1"/>
          <w:spacing w:val="10"/>
          <w:szCs w:val="32"/>
        </w:rPr>
      </w:pPr>
      <w:bookmarkStart w:id="1" w:name="_Toc535330109"/>
      <w:r w:rsidRPr="00A01739">
        <w:rPr>
          <w:rFonts w:ascii="宋体" w:eastAsia="宋体" w:hAnsi="宋体" w:hint="eastAsia"/>
          <w:color w:val="000000" w:themeColor="text1"/>
          <w:spacing w:val="10"/>
          <w:szCs w:val="32"/>
        </w:rPr>
        <w:lastRenderedPageBreak/>
        <w:t xml:space="preserve">第 </w:t>
      </w:r>
      <w:r w:rsidRPr="00A01739">
        <w:rPr>
          <w:rFonts w:ascii="宋体" w:eastAsia="宋体" w:hAnsi="宋体"/>
          <w:color w:val="000000" w:themeColor="text1"/>
          <w:spacing w:val="10"/>
          <w:szCs w:val="32"/>
        </w:rPr>
        <w:t xml:space="preserve">2 </w:t>
      </w:r>
      <w:r w:rsidRPr="00A01739">
        <w:rPr>
          <w:rFonts w:ascii="宋体" w:eastAsia="宋体" w:hAnsi="宋体" w:hint="eastAsia"/>
          <w:color w:val="000000" w:themeColor="text1"/>
          <w:spacing w:val="10"/>
          <w:szCs w:val="32"/>
        </w:rPr>
        <w:t>章 推荐算法的研究</w:t>
      </w:r>
      <w:bookmarkEnd w:id="1"/>
      <w:r w:rsidRPr="00A01739">
        <w:rPr>
          <w:rFonts w:ascii="宋体" w:eastAsia="宋体" w:hAnsi="宋体" w:hint="eastAsia"/>
          <w:color w:val="000000" w:themeColor="text1"/>
          <w:spacing w:val="10"/>
          <w:szCs w:val="32"/>
        </w:rPr>
        <w:t xml:space="preserve"> </w:t>
      </w:r>
    </w:p>
    <w:p w:rsidR="002D7637" w:rsidRPr="00DD72C0" w:rsidRDefault="00465547" w:rsidP="00DD72C0">
      <w:pPr>
        <w:pStyle w:val="a3"/>
        <w:spacing w:beforeLines="50" w:before="156" w:beforeAutospacing="0" w:afterLines="50" w:after="156" w:afterAutospacing="0"/>
        <w:rPr>
          <w:b/>
          <w:bCs/>
          <w:sz w:val="28"/>
          <w:szCs w:val="28"/>
        </w:rPr>
      </w:pPr>
      <w:r w:rsidRPr="00DD72C0">
        <w:rPr>
          <w:rFonts w:hint="eastAsia"/>
          <w:b/>
          <w:bCs/>
          <w:sz w:val="28"/>
          <w:szCs w:val="28"/>
        </w:rPr>
        <w:t xml:space="preserve">2.1 推荐算法简介 </w:t>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2.1.1 协同过滤算法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协同过滤算法主要包括基于用户的协同过滤算法(UserCF)和基于物品的协同过滤 算法(ItemCF)两种推荐算法。基于用户的协同过滤算法是推荐系统中最古老的算法，它是推荐系统诞生的标志。其主要包括两个步骤：（1）找到和目标用户兴趣相似的用户集合 (2)找到这个集合中大多数用户都喜欢的，且目标用户没有买过或者看过的物品进行推荐。基于物品的协同过滤算法目前使用也很普遍。很多著名的视频网站如:Hulu、YouTube 推荐算法的基础都是该算法。该推荐算法的原理是向用户推荐和他们之前购买过的物品相似度很高的物品比如，该算法会因为你购买过《python编程从入门到实践》而给你推荐《用 python写网络爬虫》。主要分为两个步骤：</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计算各个物品间的相似度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(2)对物品的相似度从高到低进行排序，然后挑选一定数量的相似度较高物品进行推荐或者根据用户曾经的历史记录进行推荐。</w:t>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2.1.2 基于内容的推荐算法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从每个物品中抽取一些特征，然后利用一个用户过去喜欢和不喜欢的物品的特征数据来学习此用户的喜好特征。通过比较用户的特征和物品的特征，给用户推荐相似度较高的物品。基于内容的推荐算法保护了用户之间的独立性，并且能很好的解决物品的冷启动问题。基于内容的</w:t>
      </w:r>
      <w:r w:rsidRPr="00981B22">
        <w:rPr>
          <w:rFonts w:asciiTheme="minorEastAsia" w:eastAsiaTheme="minorEastAsia" w:hAnsiTheme="minorEastAsia" w:cstheme="minorBidi" w:hint="eastAsia"/>
          <w:spacing w:val="10"/>
          <w:kern w:val="2"/>
        </w:rPr>
        <w:lastRenderedPageBreak/>
        <w:t>推荐算法可以充分将项目内容和用户本身的诸多特征联系起来，比如一部电影的演员、导演、类型，用户的性别、年龄、职业等。其根据用户历史行为构造出用户偏好文档，计算所推荐的项目与用户偏好文档的相似度，选择最相似的项目推荐给用户。首先为每个物品构建一个物品的属性资料，然后为每个用户建立其一个喜欢的物品集，最后计算其和物品属性资料的相似度。相似度高意味着用户可能喜欢这个物品，相似度很低则意味着用户会讨厌这个物品。</w:t>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2.1.3 基于标签的推荐算法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标签是一种无层次化结构的、用来描述信息的关键词，可以描述物品的内涵特征。有很多网站都利用了标签系统，比如:</w:t>
      </w:r>
      <w:proofErr w:type="spellStart"/>
      <w:r w:rsidRPr="00981B22">
        <w:rPr>
          <w:rFonts w:asciiTheme="minorEastAsia" w:eastAsiaTheme="minorEastAsia" w:hAnsiTheme="minorEastAsia" w:cstheme="minorBidi" w:hint="eastAsia"/>
          <w:spacing w:val="10"/>
          <w:kern w:val="2"/>
        </w:rPr>
        <w:t>CiteULike</w:t>
      </w:r>
      <w:proofErr w:type="spellEnd"/>
      <w:r w:rsidRPr="00981B22">
        <w:rPr>
          <w:rFonts w:asciiTheme="minorEastAsia" w:eastAsiaTheme="minorEastAsia" w:hAnsiTheme="minorEastAsia" w:cstheme="minorBidi" w:hint="eastAsia"/>
          <w:spacing w:val="10"/>
          <w:kern w:val="2"/>
        </w:rPr>
        <w:t>论文书签网站，它允许科研人员收藏自己喜欢的论文并给论文打上标签。还有国内的豆瓣网站，豆瓣网允许用户对电影以及图书等打标签，系统利用打标签这个途径可以获悉图书和电影的内容以及所属类别。</w:t>
      </w:r>
    </w:p>
    <w:p w:rsidR="002D7637" w:rsidRPr="00A01739" w:rsidRDefault="00465547" w:rsidP="00A01739">
      <w:pPr>
        <w:pStyle w:val="2"/>
        <w:spacing w:line="640" w:lineRule="exact"/>
        <w:rPr>
          <w:rFonts w:ascii="宋体" w:eastAsia="宋体" w:hAnsi="宋体"/>
          <w:spacing w:val="10"/>
          <w:sz w:val="28"/>
          <w:szCs w:val="28"/>
        </w:rPr>
      </w:pPr>
      <w:bookmarkStart w:id="2" w:name="_Toc535330110"/>
      <w:r w:rsidRPr="00A01739">
        <w:rPr>
          <w:rFonts w:ascii="宋体" w:eastAsia="宋体" w:hAnsi="宋体" w:hint="eastAsia"/>
          <w:spacing w:val="10"/>
          <w:sz w:val="28"/>
          <w:szCs w:val="28"/>
        </w:rPr>
        <w:t>2.2 系统实现算法介绍</w:t>
      </w:r>
      <w:bookmarkEnd w:id="2"/>
      <w:r w:rsidRPr="00A01739">
        <w:rPr>
          <w:rFonts w:ascii="宋体" w:eastAsia="宋体" w:hAnsi="宋体" w:hint="eastAsia"/>
          <w:spacing w:val="10"/>
          <w:sz w:val="28"/>
          <w:szCs w:val="28"/>
        </w:rPr>
        <w:t xml:space="preserve"> </w:t>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2.2.1 基于用户的协同过滤算法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假设给定用户u和用户v，令 N(u)表示用u曾经评价过的电影集合,令N(v)表示用户v曾经评价过的电影集合。通过余弦相似度计算用户u和v的兴趣相似度: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                 </w:t>
      </w:r>
      <w:r w:rsidRPr="00981B22">
        <w:rPr>
          <w:rFonts w:asciiTheme="minorEastAsia" w:eastAsiaTheme="minorEastAsia" w:hAnsiTheme="minorEastAsia" w:cstheme="minorBidi" w:hint="eastAsia"/>
          <w:noProof/>
          <w:spacing w:val="10"/>
          <w:kern w:val="2"/>
        </w:rPr>
        <w:drawing>
          <wp:inline distT="0" distB="0" distL="0" distR="0">
            <wp:extent cx="2425700" cy="5461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425700" cy="546100"/>
                    </a:xfrm>
                    <a:prstGeom prst="rect">
                      <a:avLst/>
                    </a:prstGeom>
                  </pic:spPr>
                </pic:pic>
              </a:graphicData>
            </a:graphic>
          </wp:inline>
        </w:drawing>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2.2.2 基于物品的协同过滤算法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lastRenderedPageBreak/>
        <w:t>基于物品的协同过滤算法是计算物品之间的相似度，然后根据用户之前喜欢的物品来推荐用户可能喜欢的物品。</w:t>
      </w:r>
    </w:p>
    <w:p w:rsidR="002D7637" w:rsidRPr="00981B22" w:rsidRDefault="002D763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                       </w:t>
      </w:r>
      <w:r w:rsidRPr="00981B22">
        <w:rPr>
          <w:rFonts w:asciiTheme="minorEastAsia" w:eastAsiaTheme="minorEastAsia" w:hAnsiTheme="minorEastAsia" w:cstheme="minorBidi" w:hint="eastAsia"/>
          <w:noProof/>
          <w:spacing w:val="10"/>
          <w:kern w:val="2"/>
        </w:rPr>
        <w:drawing>
          <wp:inline distT="0" distB="0" distL="0" distR="0">
            <wp:extent cx="2133600" cy="5969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0"/>
                    <a:stretch>
                      <a:fillRect/>
                    </a:stretch>
                  </pic:blipFill>
                  <pic:spPr>
                    <a:xfrm>
                      <a:off x="0" y="0"/>
                      <a:ext cx="2133600" cy="596900"/>
                    </a:xfrm>
                    <a:prstGeom prst="rect">
                      <a:avLst/>
                    </a:prstGeom>
                  </pic:spPr>
                </pic:pic>
              </a:graphicData>
            </a:graphic>
          </wp:inline>
        </w:drawing>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为计算物品相似度的公式，它惩罚了物品j的权重，运用到本系统中可以有效避免某一热门电影和很多其他多数电影都产生较大的相似度。</w:t>
      </w:r>
    </w:p>
    <w:p w:rsidR="002D7637" w:rsidRPr="00A01739" w:rsidRDefault="00465547" w:rsidP="00A01739">
      <w:pPr>
        <w:pStyle w:val="2"/>
        <w:spacing w:line="640" w:lineRule="exact"/>
        <w:rPr>
          <w:rFonts w:ascii="宋体" w:eastAsia="宋体" w:hAnsi="宋体"/>
          <w:spacing w:val="10"/>
          <w:sz w:val="28"/>
          <w:szCs w:val="28"/>
        </w:rPr>
      </w:pPr>
      <w:bookmarkStart w:id="3" w:name="_Toc535330111"/>
      <w:r w:rsidRPr="00A01739">
        <w:rPr>
          <w:rFonts w:ascii="宋体" w:eastAsia="宋体" w:hAnsi="宋体" w:hint="eastAsia"/>
          <w:spacing w:val="10"/>
          <w:sz w:val="28"/>
          <w:szCs w:val="28"/>
        </w:rPr>
        <w:t>2.3 相似度计算</w:t>
      </w:r>
      <w:bookmarkEnd w:id="3"/>
      <w:r w:rsidRPr="00A01739">
        <w:rPr>
          <w:rFonts w:ascii="宋体" w:eastAsia="宋体" w:hAnsi="宋体" w:hint="eastAsia"/>
          <w:spacing w:val="10"/>
          <w:sz w:val="28"/>
          <w:szCs w:val="28"/>
        </w:rPr>
        <w:t xml:space="preserve"> </w:t>
      </w:r>
    </w:p>
    <w:p w:rsidR="002D7637" w:rsidRPr="00BD2835" w:rsidRDefault="00465547" w:rsidP="00BD2835">
      <w:pPr>
        <w:rPr>
          <w:rFonts w:asciiTheme="minorEastAsia" w:hAnsiTheme="minorEastAsia"/>
          <w:spacing w:val="10"/>
          <w:sz w:val="24"/>
        </w:rPr>
      </w:pPr>
      <w:r w:rsidRPr="00BD2835">
        <w:rPr>
          <w:rFonts w:asciiTheme="minorEastAsia" w:hAnsiTheme="minorEastAsia" w:hint="eastAsia"/>
          <w:spacing w:val="10"/>
          <w:sz w:val="24"/>
        </w:rPr>
        <w:t>在协同过滤算法中，相似度的计算至关重要。只有计算了用户或者物品之间的相似度才能得出推荐列表。常用的相似度计算方法有以下几种：</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(1)余弦相似度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在n维空间中，任意两个向量之间的夹角的余弦值大小即代表这两个向量的相似程度。余弦值的取值范围为[-1,1]。假设 n 维空间中存在向量 </w:t>
      </w:r>
      <w:proofErr w:type="spellStart"/>
      <w:r w:rsidRPr="00981B22">
        <w:rPr>
          <w:rFonts w:asciiTheme="minorEastAsia" w:eastAsiaTheme="minorEastAsia" w:hAnsiTheme="minorEastAsia" w:cstheme="minorBidi" w:hint="eastAsia"/>
          <w:spacing w:val="10"/>
          <w:kern w:val="2"/>
        </w:rPr>
        <w:t>i</w:t>
      </w:r>
      <w:proofErr w:type="spellEnd"/>
      <w:r w:rsidRPr="00981B22">
        <w:rPr>
          <w:rFonts w:asciiTheme="minorEastAsia" w:eastAsiaTheme="minorEastAsia" w:hAnsiTheme="minorEastAsia" w:cstheme="minorBidi" w:hint="eastAsia"/>
          <w:spacing w:val="10"/>
          <w:kern w:val="2"/>
        </w:rPr>
        <w:t xml:space="preserve"> 和向量 j，下式为计算其余弦相似度的公式：</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            </w:t>
      </w:r>
      <w:r w:rsidRPr="00981B22">
        <w:rPr>
          <w:rFonts w:asciiTheme="minorEastAsia" w:eastAsiaTheme="minorEastAsia" w:hAnsiTheme="minorEastAsia" w:cstheme="minorBidi" w:hint="eastAsia"/>
          <w:noProof/>
          <w:spacing w:val="10"/>
          <w:kern w:val="2"/>
        </w:rPr>
        <w:drawing>
          <wp:inline distT="0" distB="0" distL="0" distR="0">
            <wp:extent cx="3136900" cy="939800"/>
            <wp:effectExtent l="0" t="0" r="6350" b="1270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1"/>
                    <a:stretch>
                      <a:fillRect/>
                    </a:stretch>
                  </pic:blipFill>
                  <pic:spPr>
                    <a:xfrm>
                      <a:off x="0" y="0"/>
                      <a:ext cx="3136900" cy="939800"/>
                    </a:xfrm>
                    <a:prstGeom prst="rect">
                      <a:avLst/>
                    </a:prstGeom>
                  </pic:spPr>
                </pic:pic>
              </a:graphicData>
            </a:graphic>
          </wp:inline>
        </w:drawing>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（2）欧式距离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lastRenderedPageBreak/>
        <w:t>欧式距离也称为欧几里得度量，是指在 n 维向量空间中，任意两个向量之间的自然长 度.同样的，假设存在向量 M 和 N，则欧式距离表达公式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                    </w:t>
      </w:r>
      <w:r w:rsidRPr="00981B22">
        <w:rPr>
          <w:rFonts w:asciiTheme="minorEastAsia" w:eastAsiaTheme="minorEastAsia" w:hAnsiTheme="minorEastAsia" w:cstheme="minorBidi" w:hint="eastAsia"/>
          <w:noProof/>
          <w:spacing w:val="10"/>
          <w:kern w:val="2"/>
        </w:rPr>
        <w:drawing>
          <wp:inline distT="0" distB="0" distL="0" distR="0">
            <wp:extent cx="3009900" cy="69850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2"/>
                    <a:stretch>
                      <a:fillRect/>
                    </a:stretch>
                  </pic:blipFill>
                  <pic:spPr>
                    <a:xfrm>
                      <a:off x="0" y="0"/>
                      <a:ext cx="3009900" cy="698500"/>
                    </a:xfrm>
                    <a:prstGeom prst="rect">
                      <a:avLst/>
                    </a:prstGeom>
                  </pic:spPr>
                </pic:pic>
              </a:graphicData>
            </a:graphic>
          </wp:inline>
        </w:drawing>
      </w:r>
    </w:p>
    <w:p w:rsidR="002D7637" w:rsidRPr="00A01739" w:rsidRDefault="00465547" w:rsidP="00A01739">
      <w:pPr>
        <w:pStyle w:val="2"/>
        <w:spacing w:line="640" w:lineRule="exact"/>
        <w:rPr>
          <w:rFonts w:ascii="宋体" w:eastAsia="宋体" w:hAnsi="宋体"/>
          <w:spacing w:val="10"/>
          <w:sz w:val="28"/>
          <w:szCs w:val="28"/>
        </w:rPr>
      </w:pPr>
      <w:bookmarkStart w:id="4" w:name="_Toc535330112"/>
      <w:r w:rsidRPr="00A01739">
        <w:rPr>
          <w:rFonts w:ascii="宋体" w:eastAsia="宋体" w:hAnsi="宋体" w:hint="eastAsia"/>
          <w:spacing w:val="10"/>
          <w:sz w:val="28"/>
          <w:szCs w:val="28"/>
        </w:rPr>
        <w:t>2.4 推荐算法评测指标</w:t>
      </w:r>
      <w:bookmarkEnd w:id="4"/>
      <w:r w:rsidRPr="00A01739">
        <w:rPr>
          <w:rFonts w:ascii="宋体" w:eastAsia="宋体" w:hAnsi="宋体" w:hint="eastAsia"/>
          <w:spacing w:val="10"/>
          <w:sz w:val="28"/>
          <w:szCs w:val="28"/>
        </w:rPr>
        <w:t xml:space="preserve"> </w:t>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2.4.1 评分预测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RMSE，即均方根误差，其定义为:   </w:t>
      </w:r>
      <w:r w:rsidRPr="00981B22">
        <w:rPr>
          <w:rFonts w:asciiTheme="minorEastAsia" w:eastAsiaTheme="minorEastAsia" w:hAnsiTheme="minorEastAsia" w:cstheme="minorBidi" w:hint="eastAsia"/>
          <w:noProof/>
          <w:spacing w:val="10"/>
          <w:kern w:val="2"/>
        </w:rPr>
        <w:drawing>
          <wp:inline distT="0" distB="0" distL="0" distR="0">
            <wp:extent cx="2933700" cy="596900"/>
            <wp:effectExtent l="0" t="0" r="0" b="1270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3"/>
                    <a:stretch>
                      <a:fillRect/>
                    </a:stretch>
                  </pic:blipFill>
                  <pic:spPr>
                    <a:xfrm>
                      <a:off x="0" y="0"/>
                      <a:ext cx="2933700" cy="596900"/>
                    </a:xfrm>
                    <a:prstGeom prst="rect">
                      <a:avLst/>
                    </a:prstGeom>
                  </pic:spPr>
                </pic:pic>
              </a:graphicData>
            </a:graphic>
          </wp:inline>
        </w:drawing>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T表示的是用户u对物品</w:t>
      </w:r>
      <w:proofErr w:type="spellStart"/>
      <w:r w:rsidRPr="00981B22">
        <w:rPr>
          <w:rFonts w:asciiTheme="minorEastAsia" w:eastAsiaTheme="minorEastAsia" w:hAnsiTheme="minorEastAsia" w:cstheme="minorBidi" w:hint="eastAsia"/>
          <w:spacing w:val="10"/>
          <w:kern w:val="2"/>
        </w:rPr>
        <w:t>i</w:t>
      </w:r>
      <w:proofErr w:type="spellEnd"/>
      <w:r w:rsidRPr="00981B22">
        <w:rPr>
          <w:rFonts w:asciiTheme="minorEastAsia" w:eastAsiaTheme="minorEastAsia" w:hAnsiTheme="minorEastAsia" w:cstheme="minorBidi" w:hint="eastAsia"/>
          <w:spacing w:val="10"/>
          <w:kern w:val="2"/>
        </w:rPr>
        <w:t>的预测评分。</w:t>
      </w:r>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2.4.2 </w:t>
      </w:r>
      <w:proofErr w:type="spellStart"/>
      <w:r w:rsidRPr="00DD72C0">
        <w:rPr>
          <w:rFonts w:hint="eastAsia"/>
          <w:b/>
          <w:bCs/>
        </w:rPr>
        <w:t>TopN</w:t>
      </w:r>
      <w:proofErr w:type="spellEnd"/>
      <w:r w:rsidRPr="00DD72C0">
        <w:rPr>
          <w:rFonts w:hint="eastAsia"/>
          <w:b/>
          <w:bCs/>
        </w:rPr>
        <w:t xml:space="preserve"> 推荐 </w:t>
      </w:r>
    </w:p>
    <w:p w:rsidR="003649A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通常，网站在提供预测服务时会选择为用户生成推荐列表，这种推荐就叫 Top-N 推荐，这种预测准确率一般是通过准确率或者召回率测量。 </w:t>
      </w:r>
    </w:p>
    <w:p w:rsidR="002D7637" w:rsidRPr="00A01739" w:rsidRDefault="00465547" w:rsidP="00A01739">
      <w:pPr>
        <w:pStyle w:val="1"/>
        <w:spacing w:beforeLines="100" w:before="312" w:afterLines="100" w:after="312" w:line="640" w:lineRule="exact"/>
        <w:rPr>
          <w:rFonts w:ascii="宋体" w:eastAsia="宋体" w:hAnsi="宋体"/>
          <w:color w:val="000000" w:themeColor="text1"/>
          <w:spacing w:val="10"/>
          <w:szCs w:val="32"/>
        </w:rPr>
      </w:pPr>
      <w:bookmarkStart w:id="5" w:name="_Toc535330113"/>
      <w:r w:rsidRPr="00A01739">
        <w:rPr>
          <w:rFonts w:ascii="宋体" w:eastAsia="宋体" w:hAnsi="宋体" w:hint="eastAsia"/>
          <w:color w:val="000000" w:themeColor="text1"/>
          <w:spacing w:val="10"/>
          <w:szCs w:val="32"/>
        </w:rPr>
        <w:t>第3</w:t>
      </w:r>
      <w:proofErr w:type="gramStart"/>
      <w:r w:rsidRPr="00A01739">
        <w:rPr>
          <w:rFonts w:ascii="宋体" w:eastAsia="宋体" w:hAnsi="宋体" w:hint="eastAsia"/>
          <w:color w:val="000000" w:themeColor="text1"/>
          <w:spacing w:val="10"/>
          <w:szCs w:val="32"/>
        </w:rPr>
        <w:t>章系统</w:t>
      </w:r>
      <w:proofErr w:type="gramEnd"/>
      <w:r w:rsidRPr="00A01739">
        <w:rPr>
          <w:rFonts w:ascii="宋体" w:eastAsia="宋体" w:hAnsi="宋体" w:hint="eastAsia"/>
          <w:color w:val="000000" w:themeColor="text1"/>
          <w:spacing w:val="10"/>
          <w:szCs w:val="32"/>
        </w:rPr>
        <w:t>实现</w:t>
      </w:r>
      <w:bookmarkEnd w:id="5"/>
    </w:p>
    <w:p w:rsidR="002D7637" w:rsidRPr="00A01739" w:rsidRDefault="00465547" w:rsidP="00A01739">
      <w:pPr>
        <w:pStyle w:val="2"/>
        <w:spacing w:line="640" w:lineRule="exact"/>
        <w:rPr>
          <w:rFonts w:ascii="宋体" w:eastAsia="宋体" w:hAnsi="宋体"/>
          <w:spacing w:val="10"/>
          <w:sz w:val="28"/>
          <w:szCs w:val="28"/>
        </w:rPr>
      </w:pPr>
      <w:bookmarkStart w:id="6" w:name="_Toc535330114"/>
      <w:r w:rsidRPr="00A01739">
        <w:rPr>
          <w:rFonts w:ascii="宋体" w:eastAsia="宋体" w:hAnsi="宋体" w:hint="eastAsia"/>
          <w:spacing w:val="10"/>
          <w:sz w:val="28"/>
          <w:szCs w:val="28"/>
        </w:rPr>
        <w:t>3.1 实验设计及结果分析</w:t>
      </w:r>
      <w:bookmarkEnd w:id="6"/>
    </w:p>
    <w:p w:rsidR="002D7637" w:rsidRPr="00DD72C0" w:rsidRDefault="00465547" w:rsidP="00DD72C0">
      <w:pPr>
        <w:pStyle w:val="a3"/>
        <w:spacing w:beforeLines="50" w:before="156" w:beforeAutospacing="0" w:afterLines="50" w:after="156" w:afterAutospacing="0"/>
        <w:rPr>
          <w:b/>
          <w:bCs/>
        </w:rPr>
      </w:pPr>
      <w:r w:rsidRPr="00DD72C0">
        <w:rPr>
          <w:rFonts w:hint="eastAsia"/>
          <w:b/>
          <w:bCs/>
        </w:rPr>
        <w:t xml:space="preserve">3.1.1 实验环境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对比实验使用的环境如表 3-1 所示： </w:t>
      </w:r>
    </w:p>
    <w:p w:rsidR="002D7637" w:rsidRPr="00981B22" w:rsidRDefault="00465547" w:rsidP="00981B22">
      <w:pPr>
        <w:pStyle w:val="a3"/>
        <w:spacing w:beforeLines="50" w:before="156" w:beforeAutospacing="0" w:afterLines="50" w:after="156" w:afterAutospacing="0"/>
        <w:ind w:firstLineChars="200" w:firstLine="560"/>
        <w:rPr>
          <w:rFonts w:asciiTheme="minorEastAsia" w:eastAsiaTheme="minorEastAsia" w:hAnsiTheme="minorEastAsia" w:cstheme="minorBidi"/>
          <w:spacing w:val="10"/>
          <w:kern w:val="2"/>
        </w:rPr>
      </w:pPr>
      <w:r>
        <w:rPr>
          <w:rFonts w:hint="eastAsia"/>
          <w:noProof/>
          <w:sz w:val="28"/>
          <w:szCs w:val="28"/>
        </w:rPr>
        <w:lastRenderedPageBreak/>
        <w:drawing>
          <wp:inline distT="0" distB="0" distL="0" distR="0">
            <wp:extent cx="5270500" cy="1518920"/>
            <wp:effectExtent l="0" t="0" r="635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4"/>
                    <a:stretch>
                      <a:fillRect/>
                    </a:stretch>
                  </pic:blipFill>
                  <pic:spPr>
                    <a:xfrm>
                      <a:off x="0" y="0"/>
                      <a:ext cx="5270500" cy="1518920"/>
                    </a:xfrm>
                    <a:prstGeom prst="rect">
                      <a:avLst/>
                    </a:prstGeom>
                  </pic:spPr>
                </pic:pic>
              </a:graphicData>
            </a:graphic>
          </wp:inline>
        </w:drawing>
      </w:r>
      <w:r w:rsidRPr="00DD72C0">
        <w:rPr>
          <w:rFonts w:hint="eastAsia"/>
          <w:b/>
          <w:bCs/>
        </w:rPr>
        <w:t xml:space="preserve">3.1.2 实验设计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将数据集随机分为 10 份，其中的7份为训练集，另外的 3 份为测试集。在训练集上建立用户行为数据模型，在测试集上进行实验测评，并统计测评结果。由于本系统采用的是 Top-N 推荐，故使用准确率、召回率以及流行度来对算法进行评测。</w:t>
      </w:r>
    </w:p>
    <w:p w:rsidR="002D7637" w:rsidRDefault="00465547" w:rsidP="00981B22">
      <w:pPr>
        <w:pStyle w:val="a3"/>
        <w:spacing w:beforeLines="50" w:before="156" w:beforeAutospacing="0" w:afterLines="50" w:after="156" w:afterAutospacing="0"/>
        <w:ind w:firstLineChars="200" w:firstLine="520"/>
        <w:rPr>
          <w:sz w:val="28"/>
          <w:szCs w:val="28"/>
        </w:rPr>
      </w:pPr>
      <w:r w:rsidRPr="00981B22">
        <w:rPr>
          <w:rFonts w:asciiTheme="minorEastAsia" w:eastAsiaTheme="minorEastAsia" w:hAnsiTheme="minorEastAsia" w:cstheme="minorBidi" w:hint="eastAsia"/>
          <w:spacing w:val="10"/>
          <w:kern w:val="2"/>
        </w:rPr>
        <w:t>实验一:对UserCF和UserCF-IIF 算法分别取不同的推荐电影数目(N)计算准确率和召回率的值，得出N取多少时推荐算法的性能相对最好。分别取推荐电影资源个数为 5，10，15，20 对 UserCF 算法进行对比实验，得到的结果数据如表 3-2 所示：</w:t>
      </w:r>
      <w:r>
        <w:rPr>
          <w:rFonts w:hint="eastAsia"/>
          <w:noProof/>
          <w:sz w:val="28"/>
          <w:szCs w:val="28"/>
        </w:rPr>
        <w:drawing>
          <wp:inline distT="0" distB="0" distL="0" distR="0">
            <wp:extent cx="4584700" cy="1750060"/>
            <wp:effectExtent l="0" t="0" r="635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15"/>
                    <a:stretch>
                      <a:fillRect/>
                    </a:stretch>
                  </pic:blipFill>
                  <pic:spPr>
                    <a:xfrm>
                      <a:off x="0" y="0"/>
                      <a:ext cx="4584700" cy="1750060"/>
                    </a:xfrm>
                    <a:prstGeom prst="rect">
                      <a:avLst/>
                    </a:prstGeom>
                  </pic:spPr>
                </pic:pic>
              </a:graphicData>
            </a:graphic>
          </wp:inline>
        </w:drawing>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分别取推荐电影资源个数为 5，10，15，20 对 UserCF-IIF 算法进行对比实验，得到的 结果数据如表 3-3 所示：</w:t>
      </w:r>
    </w:p>
    <w:p w:rsidR="002D7637" w:rsidRDefault="00465547">
      <w:pPr>
        <w:spacing w:beforeLines="50" w:before="156" w:afterLines="50" w:after="156"/>
        <w:rPr>
          <w:rFonts w:ascii="宋体" w:eastAsia="宋体" w:hAnsi="宋体" w:cs="宋体"/>
          <w:sz w:val="28"/>
          <w:szCs w:val="28"/>
        </w:rPr>
      </w:pPr>
      <w:r>
        <w:rPr>
          <w:rFonts w:ascii="宋体" w:eastAsia="宋体" w:hAnsi="宋体" w:cs="宋体" w:hint="eastAsia"/>
          <w:noProof/>
          <w:sz w:val="28"/>
          <w:szCs w:val="28"/>
        </w:rPr>
        <w:lastRenderedPageBreak/>
        <w:drawing>
          <wp:inline distT="0" distB="0" distL="0" distR="0">
            <wp:extent cx="5270500" cy="168148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16"/>
                    <a:stretch>
                      <a:fillRect/>
                    </a:stretch>
                  </pic:blipFill>
                  <pic:spPr>
                    <a:xfrm>
                      <a:off x="0" y="0"/>
                      <a:ext cx="5270500" cy="1681480"/>
                    </a:xfrm>
                    <a:prstGeom prst="rect">
                      <a:avLst/>
                    </a:prstGeom>
                  </pic:spPr>
                </pic:pic>
              </a:graphicData>
            </a:graphic>
          </wp:inline>
        </w:drawing>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由图知，准确率随着推荐数目的增加呈递减趋势，召回率随着推荐数目的增加呈递增趋势.结合实际的推荐情况，选择 N=10 推荐效果最好。</w:t>
      </w:r>
    </w:p>
    <w:p w:rsidR="002D7637" w:rsidRPr="00A01739" w:rsidRDefault="00465547" w:rsidP="00A01739">
      <w:pPr>
        <w:pStyle w:val="2"/>
        <w:spacing w:line="640" w:lineRule="exact"/>
        <w:rPr>
          <w:rFonts w:ascii="宋体" w:eastAsia="宋体" w:hAnsi="宋体"/>
          <w:spacing w:val="10"/>
          <w:sz w:val="28"/>
          <w:szCs w:val="28"/>
        </w:rPr>
      </w:pPr>
      <w:bookmarkStart w:id="7" w:name="_Toc535330115"/>
      <w:r w:rsidRPr="00A01739">
        <w:rPr>
          <w:rFonts w:ascii="宋体" w:eastAsia="宋体" w:hAnsi="宋体" w:hint="eastAsia"/>
          <w:spacing w:val="10"/>
          <w:sz w:val="28"/>
          <w:szCs w:val="28"/>
        </w:rPr>
        <w:t>3.2 系统实现相关技术的研究</w:t>
      </w:r>
      <w:bookmarkEnd w:id="7"/>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论文中推荐系统的开发与实现主要包括 web 前端技术 、数据处理技术、推荐算法实现。</w:t>
      </w:r>
    </w:p>
    <w:p w:rsidR="002D7637" w:rsidRPr="00DD72C0" w:rsidRDefault="00465547" w:rsidP="00981B22">
      <w:pPr>
        <w:pStyle w:val="a3"/>
        <w:spacing w:beforeLines="50" w:before="156" w:beforeAutospacing="0" w:afterLines="50" w:after="156" w:afterAutospacing="0"/>
        <w:ind w:firstLineChars="200" w:firstLine="482"/>
        <w:rPr>
          <w:b/>
          <w:bCs/>
        </w:rPr>
      </w:pPr>
      <w:r w:rsidRPr="00DD72C0">
        <w:rPr>
          <w:rFonts w:hint="eastAsia"/>
          <w:b/>
          <w:bCs/>
        </w:rPr>
        <w:t xml:space="preserve">3.2.1 Python 语言研究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Python是由 Guido van Rossum 在八十年代末和九十年代初，在荷兰国家数学和计算机科学研究所设计出来的。是一个高层次的结合了解释性、编译性、互动性和面向对象的脚本语言.相比于 C 或者 Java 等其他编程语言，Python 能让开发者很轻松的用几行代码就能实现一个功能完善的程序。 详细说来，Python 语言的优势有以下几点：</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(1)易于学习:Python 相对其他语言比如C++来说关键字较少，并且语法简单，这种特性可以让开发者轻而易举的上手；</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(2)易于阅读：Python严格控制代码缩进，使读者能够更加清晰的阅读代码；</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lastRenderedPageBreak/>
        <w:t xml:space="preserve">(3)面向对象:Python 和 Java 类似，存在一个介于源代码文件和二进制代码文件之 间的字节码文件，更有利于项目在不同的平台间移植.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(4)丰富的库:Python 拥有大量且丰富的标准库，可以减少很多不必要的代码，也可以更高效的对数据、图像进行处理；</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(5)跨平台且开源.Python可以跨平台运行，并且开放源码超过20年，能让开发者更加深入的了解 Python 的机制。 </w:t>
      </w:r>
    </w:p>
    <w:p w:rsidR="002D7637" w:rsidRPr="00DD72C0" w:rsidRDefault="00465547" w:rsidP="00DD72C0">
      <w:pPr>
        <w:pStyle w:val="a3"/>
        <w:spacing w:beforeLines="50" w:before="156" w:beforeAutospacing="0" w:afterLines="50" w:after="156" w:afterAutospacing="0"/>
        <w:ind w:firstLineChars="200" w:firstLine="482"/>
        <w:rPr>
          <w:b/>
          <w:bCs/>
        </w:rPr>
      </w:pPr>
      <w:r w:rsidRPr="00DD72C0">
        <w:rPr>
          <w:rFonts w:hint="eastAsia"/>
          <w:b/>
          <w:bCs/>
        </w:rPr>
        <w:t xml:space="preserve">3.2.2 Django 框架研究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Django 是一个基于 Python 的 Web 框架，可以用来开发交互式网站.Django 采用的是 MTV 框架模式，即模型(Model)，模板(Template)和视图(Views)。由于 Django 是免费的，且公布了其源码，又拥有丰富的文档，所以使用的人员很多. 其具体有以下几个优点: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(1)通用性:Django 可以和任何客户端框架一起工作，并且可以提供几乎任何格式 的内容；</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(2)安全性：Django 提供一种安全的方式管理用户的账户和密码，其 cookies 只包括 一个秘钥，而实际数据存储在数据库中。并且 Django 可以防范许多漏洞，大大提高了网站的安全性。</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(3)灵活性:由于 Django 是用 Python 语言所编写的，所以它不受服务器平台的限制。比如在 Linux 系统、Windows 系统或者 Mac 系统上都能运行程序。</w:t>
      </w:r>
    </w:p>
    <w:p w:rsidR="002D7637" w:rsidRPr="00DD72C0" w:rsidRDefault="00465547" w:rsidP="00DD72C0">
      <w:pPr>
        <w:pStyle w:val="a3"/>
        <w:spacing w:beforeLines="50" w:before="156" w:beforeAutospacing="0" w:afterLines="50" w:after="156" w:afterAutospacing="0"/>
        <w:ind w:firstLineChars="200" w:firstLine="482"/>
        <w:rPr>
          <w:b/>
          <w:bCs/>
        </w:rPr>
      </w:pPr>
      <w:r w:rsidRPr="00DD72C0">
        <w:rPr>
          <w:rFonts w:hint="eastAsia"/>
          <w:b/>
          <w:bCs/>
        </w:rPr>
        <w:t xml:space="preserve">3.2.3 MySQL 数据库研究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lastRenderedPageBreak/>
        <w:t>数据库是一种用于存储数据集合的独立应用程序.每种数据库都会有一个或多个独特的 API，用来创建、访问、管理、搜索或复制数据库中保存的数据。关系数据库是建立在关系模型基础上的数据库，其所有数据都存储在不同的表中，表之间的关系由主键或者外键等连接。MySQL 数据库就是一种快速易用的关系型数据库管理系统(RDBMS)，是瑞典的MySQL AB 公司开发的一个可用于各种流行操作系统平台的关系数据库系统，并且是一种 免费的数据库管理系统。MySQL 语言由 DDL(数据定义语言)、DML(数据操纵语言)、DCL(数据控制语 言)组成.相比于其他的关系型数据库，MySQL 具有许多吸引人之处：</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(1)比较容易使用，MySQL 是一个高性能并且相对很多其他数据库来说是比较简单的数据库系统。</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(2)全面支持查询语言，MySQL 可以利用结构化查询语言，并且支持聚合函数，程序员可以在同一个查询中混合来自不同数据库的表。</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(3)连接性和安全性，完全支持网络化。其数据库可以在 Internet 上的任何地方访问，不会有限制。</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(4)MySQL 是客户端/服务器架构的服务器，为客户端提供了不同的程序接口和连接库，且是多线程的。</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(5)支持大型的数据库，可以方便的支持上千万条记录的数据库。</w:t>
      </w:r>
    </w:p>
    <w:p w:rsidR="00C716D1" w:rsidRPr="00A01739" w:rsidRDefault="00C716D1" w:rsidP="00A01739">
      <w:pPr>
        <w:pStyle w:val="1"/>
        <w:spacing w:beforeLines="100" w:before="312" w:afterLines="100" w:after="312" w:line="640" w:lineRule="exact"/>
        <w:rPr>
          <w:rFonts w:ascii="宋体" w:eastAsia="宋体" w:hAnsi="宋体"/>
          <w:color w:val="000000" w:themeColor="text1"/>
          <w:spacing w:val="10"/>
          <w:szCs w:val="32"/>
        </w:rPr>
      </w:pPr>
      <w:bookmarkStart w:id="8" w:name="_Toc535330116"/>
      <w:r w:rsidRPr="00A01739">
        <w:rPr>
          <w:rFonts w:ascii="宋体" w:eastAsia="宋体" w:hAnsi="宋体" w:hint="eastAsia"/>
          <w:color w:val="000000" w:themeColor="text1"/>
          <w:spacing w:val="10"/>
          <w:szCs w:val="32"/>
        </w:rPr>
        <w:lastRenderedPageBreak/>
        <w:t xml:space="preserve">第 </w:t>
      </w:r>
      <w:r w:rsidRPr="00A01739">
        <w:rPr>
          <w:rFonts w:ascii="宋体" w:eastAsia="宋体" w:hAnsi="宋体"/>
          <w:color w:val="000000" w:themeColor="text1"/>
          <w:spacing w:val="10"/>
          <w:szCs w:val="32"/>
        </w:rPr>
        <w:t xml:space="preserve">4 </w:t>
      </w:r>
      <w:r w:rsidRPr="00A01739">
        <w:rPr>
          <w:rFonts w:ascii="宋体" w:eastAsia="宋体" w:hAnsi="宋体" w:hint="eastAsia"/>
          <w:color w:val="000000" w:themeColor="text1"/>
          <w:spacing w:val="10"/>
          <w:szCs w:val="32"/>
        </w:rPr>
        <w:t>章 系统需求分析</w:t>
      </w:r>
      <w:bookmarkEnd w:id="8"/>
      <w:r w:rsidRPr="00A01739">
        <w:rPr>
          <w:rFonts w:ascii="宋体" w:eastAsia="宋体" w:hAnsi="宋体" w:hint="eastAsia"/>
          <w:color w:val="000000" w:themeColor="text1"/>
          <w:spacing w:val="10"/>
          <w:szCs w:val="32"/>
        </w:rPr>
        <w:t xml:space="preserve"> </w:t>
      </w:r>
    </w:p>
    <w:p w:rsidR="00C716D1" w:rsidRPr="00A01739" w:rsidRDefault="00C716D1" w:rsidP="00A01739">
      <w:pPr>
        <w:pStyle w:val="2"/>
        <w:spacing w:line="640" w:lineRule="exact"/>
        <w:rPr>
          <w:rFonts w:ascii="宋体" w:eastAsia="宋体" w:hAnsi="宋体"/>
          <w:spacing w:val="10"/>
          <w:sz w:val="28"/>
          <w:szCs w:val="28"/>
        </w:rPr>
      </w:pPr>
      <w:bookmarkStart w:id="9" w:name="_Toc535330117"/>
      <w:r w:rsidRPr="00A01739">
        <w:rPr>
          <w:rFonts w:ascii="宋体" w:eastAsia="宋体" w:hAnsi="宋体"/>
          <w:spacing w:val="10"/>
          <w:sz w:val="28"/>
          <w:szCs w:val="28"/>
        </w:rPr>
        <w:t>4.1 环境需求</w:t>
      </w:r>
      <w:bookmarkEnd w:id="9"/>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以下的环境需求包括开发环境和运行环境：</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1.所支持的操作系统和架构：Windows7/Windows 8/Window10操作系统(X64)。</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2.软件要求：</w:t>
      </w:r>
    </w:p>
    <w:p w:rsidR="009258CD" w:rsidRDefault="00C716D1" w:rsidP="009258CD">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Python/MySQL。</w:t>
      </w:r>
    </w:p>
    <w:p w:rsidR="009258CD" w:rsidRPr="009258CD" w:rsidRDefault="009258CD" w:rsidP="009258CD">
      <w:pPr>
        <w:pStyle w:val="2"/>
        <w:spacing w:line="640" w:lineRule="exact"/>
        <w:rPr>
          <w:rFonts w:ascii="宋体" w:eastAsia="宋体" w:hAnsi="宋体"/>
          <w:spacing w:val="10"/>
          <w:sz w:val="28"/>
          <w:szCs w:val="28"/>
        </w:rPr>
      </w:pPr>
      <w:bookmarkStart w:id="10" w:name="_Toc535330118"/>
      <w:r w:rsidRPr="00A01739">
        <w:rPr>
          <w:rFonts w:ascii="宋体" w:eastAsia="宋体" w:hAnsi="宋体"/>
          <w:spacing w:val="10"/>
          <w:sz w:val="28"/>
          <w:szCs w:val="28"/>
        </w:rPr>
        <w:t xml:space="preserve">4.2 </w:t>
      </w:r>
      <w:r w:rsidRPr="00A01739">
        <w:rPr>
          <w:rFonts w:ascii="宋体" w:eastAsia="宋体" w:hAnsi="宋体" w:hint="eastAsia"/>
          <w:spacing w:val="10"/>
          <w:sz w:val="28"/>
          <w:szCs w:val="28"/>
        </w:rPr>
        <w:t>系统总体需求</w:t>
      </w:r>
      <w:bookmarkEnd w:id="10"/>
    </w:p>
    <w:p w:rsidR="00C716D1" w:rsidRPr="009258CD" w:rsidRDefault="00C716D1" w:rsidP="009258CD">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258CD">
        <w:rPr>
          <w:rFonts w:asciiTheme="minorEastAsia" w:eastAsiaTheme="minorEastAsia" w:hAnsiTheme="minorEastAsia" w:cstheme="minorBidi" w:hint="eastAsia"/>
          <w:spacing w:val="10"/>
          <w:kern w:val="2"/>
        </w:rPr>
        <w:t>随着电影市场的迅速发展，每天都有大量电影上映。人们都希望可以高效的在海量电影库中找到自己可能会喜欢的电影，以节省寻找电影的时间。电影推荐系统能给用户带来便利。本文要实现的是一个面向用户的个性化电影推荐系统，根据</w:t>
      </w:r>
      <w:r w:rsidRPr="009258CD">
        <w:rPr>
          <w:rFonts w:asciiTheme="minorEastAsia" w:eastAsiaTheme="minorEastAsia" w:hAnsiTheme="minorEastAsia" w:cstheme="minorBidi"/>
          <w:spacing w:val="10"/>
          <w:kern w:val="2"/>
        </w:rPr>
        <w:t xml:space="preserve"> </w:t>
      </w:r>
      <w:proofErr w:type="spellStart"/>
      <w:r w:rsidRPr="009258CD">
        <w:rPr>
          <w:rFonts w:asciiTheme="minorEastAsia" w:eastAsiaTheme="minorEastAsia" w:hAnsiTheme="minorEastAsia" w:cstheme="minorBidi"/>
          <w:spacing w:val="10"/>
          <w:kern w:val="2"/>
        </w:rPr>
        <w:t>movielens</w:t>
      </w:r>
      <w:proofErr w:type="spellEnd"/>
      <w:r w:rsidRPr="009258CD">
        <w:rPr>
          <w:rFonts w:asciiTheme="minorEastAsia" w:eastAsiaTheme="minorEastAsia" w:hAnsiTheme="minorEastAsia" w:cstheme="minorBidi"/>
          <w:spacing w:val="10"/>
          <w:kern w:val="2"/>
        </w:rPr>
        <w:t xml:space="preserve"> 数据集里面大量用户对电影的评分数据，通过计算用户相似性、电影相似性，实现为用户推荐符合其兴趣的电影。本文实现的个性化电影推荐系统有以下几点基本需求:（1）数据集:每个用户所评电影数量要多，尽量广泛涉及大量电影；(2)推荐算法:推荐效果要良好； (3)包括用户注册登录在内的整个web系统 ；(4)系统要易于扩展和维护。</w:t>
      </w:r>
    </w:p>
    <w:p w:rsidR="00C716D1" w:rsidRPr="00A01739" w:rsidRDefault="00C716D1" w:rsidP="00A01739">
      <w:pPr>
        <w:pStyle w:val="2"/>
        <w:spacing w:line="640" w:lineRule="exact"/>
        <w:rPr>
          <w:rFonts w:ascii="宋体" w:eastAsia="宋体" w:hAnsi="宋体"/>
          <w:spacing w:val="10"/>
          <w:sz w:val="28"/>
          <w:szCs w:val="28"/>
        </w:rPr>
      </w:pPr>
      <w:bookmarkStart w:id="11" w:name="_Toc535330119"/>
      <w:r w:rsidRPr="00A01739">
        <w:rPr>
          <w:rFonts w:ascii="宋体" w:eastAsia="宋体" w:hAnsi="宋体"/>
          <w:spacing w:val="10"/>
          <w:sz w:val="28"/>
          <w:szCs w:val="28"/>
        </w:rPr>
        <w:lastRenderedPageBreak/>
        <w:t xml:space="preserve">4.3 </w:t>
      </w:r>
      <w:r w:rsidRPr="00A01739">
        <w:rPr>
          <w:rFonts w:ascii="宋体" w:eastAsia="宋体" w:hAnsi="宋体" w:hint="eastAsia"/>
          <w:spacing w:val="10"/>
          <w:sz w:val="28"/>
          <w:szCs w:val="28"/>
        </w:rPr>
        <w:t>非功能需求</w:t>
      </w:r>
      <w:bookmarkEnd w:id="11"/>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在设计与实现一个高效的软件缺陷预测模型系统时，除了考虑其功能需求之外，还应该考虑用户的体验，所以它的工作流畅性、稳定性以及准确性等等都是需要考虑的方面。而该系统必须得满足以下四个方面的分功能性需求，才能利于用户的使用：</w:t>
      </w:r>
      <w:r w:rsidRPr="00981B22">
        <w:rPr>
          <w:rFonts w:asciiTheme="minorEastAsia" w:eastAsiaTheme="minorEastAsia" w:hAnsiTheme="minorEastAsia" w:cstheme="minorBidi"/>
          <w:spacing w:val="10"/>
          <w:kern w:val="2"/>
        </w:rPr>
        <w:t xml:space="preserve"> </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1. 可靠性需求</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一个好的软件缺陷预测模型系统不仅仅确保其功能实现，更重要的是确保它的可靠性。而软件缺陷预测模型系统的可靠性主要是体现在系统可以持续不断地满足对数据集缺陷检测的能力。</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2. 易用性需求</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软件缺陷预测模型系统主要是为了服务于测试人员，可以使测试人员更轻松的实现对软件系统的测试操作，同时实现对缺陷的检测。一般人们在用软件时候都更喜欢界面简单和方便的。一个简洁、大方、易用的界面可以使测试人员在使用该系统进行一些测试工作的时候，使用起来感到简单和舒服，可以提高其工作效率。</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3. 可维护性需求</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系统不会是完美无缺，而不存在任何错误的。任何软件系统都是会出现错误、问题或者存在缺陷。在系统出现错误或者缺陷的时候，维护人员可以对系统进行纠正和修复，有的时候，可能也会产生新的需求，需要维护人员对原系统进行功能完善。这些都是系统的可维护性。提高</w:t>
      </w:r>
      <w:r w:rsidRPr="00981B22">
        <w:rPr>
          <w:rFonts w:asciiTheme="minorEastAsia" w:eastAsiaTheme="minorEastAsia" w:hAnsiTheme="minorEastAsia" w:cstheme="minorBidi" w:hint="eastAsia"/>
          <w:spacing w:val="10"/>
          <w:kern w:val="2"/>
        </w:rPr>
        <w:lastRenderedPageBreak/>
        <w:t>系统的可维护性是决定软件工程方法论所有步骤的关键目标。在具体实现软件缺陷预测模型系统之前，必须对系统的架构有整体的把握，而在开发的过程中，也注重对代码的重构以及边界值的考虑，保证系统的可维护性。</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4. 可移植性需求</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软件缺陷预测模型系统为了更好地进行应用，应该在多种环境中进行使用。本软件缺陷预测模型系统是在</w:t>
      </w:r>
      <w:r w:rsidRPr="00981B22">
        <w:rPr>
          <w:rFonts w:asciiTheme="minorEastAsia" w:eastAsiaTheme="minorEastAsia" w:hAnsiTheme="minorEastAsia" w:cstheme="minorBidi"/>
          <w:spacing w:val="10"/>
          <w:kern w:val="2"/>
        </w:rPr>
        <w:t>MATLAB2012b平台研发的，但是在很多非装有MATLAB的操作系统中也能运行，不过该电脑需要安装MCRInstaller.exe8.0。</w:t>
      </w:r>
    </w:p>
    <w:p w:rsidR="00C716D1" w:rsidRPr="00981B22" w:rsidRDefault="00C716D1"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spacing w:val="10"/>
          <w:kern w:val="2"/>
        </w:rPr>
        <w:t>5. 可扩展性需求</w:t>
      </w:r>
    </w:p>
    <w:p w:rsidR="00C716D1" w:rsidRPr="009258CD" w:rsidRDefault="00C716D1" w:rsidP="009258CD">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除了实现这三种算法的功能之外，考虑到后期的二次开发，应该提供较好的可扩展性，方便系统的扩充。</w:t>
      </w:r>
    </w:p>
    <w:p w:rsidR="002D7637" w:rsidRPr="00940504" w:rsidRDefault="00465547" w:rsidP="00940504">
      <w:pPr>
        <w:pStyle w:val="1"/>
        <w:spacing w:beforeLines="100" w:before="312" w:afterLines="100" w:after="312" w:line="640" w:lineRule="exact"/>
        <w:rPr>
          <w:rFonts w:ascii="宋体" w:eastAsia="宋体" w:hAnsi="宋体"/>
          <w:color w:val="000000" w:themeColor="text1"/>
          <w:spacing w:val="10"/>
          <w:szCs w:val="32"/>
        </w:rPr>
      </w:pPr>
      <w:bookmarkStart w:id="12" w:name="_Toc535330120"/>
      <w:r w:rsidRPr="00940504">
        <w:rPr>
          <w:rFonts w:ascii="宋体" w:eastAsia="宋体" w:hAnsi="宋体" w:hint="eastAsia"/>
          <w:color w:val="000000" w:themeColor="text1"/>
          <w:spacing w:val="10"/>
          <w:szCs w:val="32"/>
        </w:rPr>
        <w:t>第</w:t>
      </w:r>
      <w:r w:rsidR="00C716D1" w:rsidRPr="00940504">
        <w:rPr>
          <w:rFonts w:ascii="宋体" w:eastAsia="宋体" w:hAnsi="宋体"/>
          <w:color w:val="000000" w:themeColor="text1"/>
          <w:spacing w:val="10"/>
          <w:szCs w:val="32"/>
        </w:rPr>
        <w:t>5</w:t>
      </w:r>
      <w:r w:rsidRPr="00940504">
        <w:rPr>
          <w:rFonts w:ascii="宋体" w:eastAsia="宋体" w:hAnsi="宋体" w:hint="eastAsia"/>
          <w:color w:val="000000" w:themeColor="text1"/>
          <w:spacing w:val="10"/>
          <w:szCs w:val="32"/>
        </w:rPr>
        <w:t>章 推荐系统的设计与实现</w:t>
      </w:r>
      <w:bookmarkEnd w:id="12"/>
      <w:r w:rsidRPr="00940504">
        <w:rPr>
          <w:rFonts w:ascii="宋体" w:eastAsia="宋体" w:hAnsi="宋体" w:hint="eastAsia"/>
          <w:color w:val="000000" w:themeColor="text1"/>
          <w:spacing w:val="10"/>
          <w:szCs w:val="32"/>
        </w:rPr>
        <w:t xml:space="preserve">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本章将改进后的基于用户的协同过滤算法和基于物品的协同过滤算法相结合应用到实际中，做出了个性化的电影推荐系统。本章首先对国内外的主流视频网站进行了调研，然后讲解系统的需求分析，介绍系统架构以及数据库，最后展示系统界面。</w:t>
      </w:r>
    </w:p>
    <w:p w:rsidR="002D7637" w:rsidRPr="00A01739" w:rsidRDefault="00DD72C0" w:rsidP="00A01739">
      <w:pPr>
        <w:pStyle w:val="2"/>
        <w:spacing w:line="640" w:lineRule="exact"/>
        <w:rPr>
          <w:rFonts w:ascii="宋体" w:eastAsia="宋体" w:hAnsi="宋体"/>
          <w:spacing w:val="10"/>
          <w:sz w:val="28"/>
          <w:szCs w:val="28"/>
        </w:rPr>
      </w:pPr>
      <w:bookmarkStart w:id="13" w:name="_Toc535330121"/>
      <w:r>
        <w:rPr>
          <w:rFonts w:ascii="宋体" w:eastAsia="宋体" w:hAnsi="宋体"/>
          <w:spacing w:val="10"/>
          <w:sz w:val="28"/>
          <w:szCs w:val="28"/>
        </w:rPr>
        <w:t>5</w:t>
      </w:r>
      <w:r w:rsidR="00465547" w:rsidRPr="00A01739">
        <w:rPr>
          <w:rFonts w:ascii="宋体" w:eastAsia="宋体" w:hAnsi="宋体" w:hint="eastAsia"/>
          <w:spacing w:val="10"/>
          <w:sz w:val="28"/>
          <w:szCs w:val="28"/>
        </w:rPr>
        <w:t>.</w:t>
      </w:r>
      <w:r w:rsidR="00C716D1" w:rsidRPr="00A01739">
        <w:rPr>
          <w:rFonts w:ascii="宋体" w:eastAsia="宋体" w:hAnsi="宋体"/>
          <w:spacing w:val="10"/>
          <w:sz w:val="28"/>
          <w:szCs w:val="28"/>
        </w:rPr>
        <w:t>1</w:t>
      </w:r>
      <w:r w:rsidR="00465547" w:rsidRPr="00A01739">
        <w:rPr>
          <w:rFonts w:ascii="宋体" w:eastAsia="宋体" w:hAnsi="宋体" w:hint="eastAsia"/>
          <w:spacing w:val="10"/>
          <w:sz w:val="28"/>
          <w:szCs w:val="28"/>
        </w:rPr>
        <w:t xml:space="preserve"> 系统设计</w:t>
      </w:r>
      <w:bookmarkEnd w:id="13"/>
      <w:r w:rsidR="00465547" w:rsidRPr="00A01739">
        <w:rPr>
          <w:rFonts w:ascii="宋体" w:eastAsia="宋体" w:hAnsi="宋体" w:hint="eastAsia"/>
          <w:spacing w:val="10"/>
          <w:sz w:val="28"/>
          <w:szCs w:val="28"/>
        </w:rPr>
        <w:t xml:space="preserve"> </w:t>
      </w:r>
    </w:p>
    <w:p w:rsidR="002D7637" w:rsidRPr="00DD72C0" w:rsidRDefault="00DD72C0" w:rsidP="00DD72C0">
      <w:pPr>
        <w:pStyle w:val="a3"/>
        <w:spacing w:beforeLines="50" w:before="156" w:beforeAutospacing="0" w:afterLines="50" w:after="156" w:afterAutospacing="0"/>
        <w:ind w:firstLineChars="200" w:firstLine="482"/>
        <w:rPr>
          <w:b/>
          <w:bCs/>
        </w:rPr>
      </w:pPr>
      <w:r>
        <w:rPr>
          <w:b/>
          <w:bCs/>
        </w:rPr>
        <w:t>5</w:t>
      </w:r>
      <w:r w:rsidR="00465547" w:rsidRPr="00DD72C0">
        <w:rPr>
          <w:rFonts w:hint="eastAsia"/>
          <w:b/>
          <w:bCs/>
        </w:rPr>
        <w:t>.</w:t>
      </w:r>
      <w:r w:rsidR="00C716D1" w:rsidRPr="00DD72C0">
        <w:rPr>
          <w:b/>
          <w:bCs/>
        </w:rPr>
        <w:t>1</w:t>
      </w:r>
      <w:r w:rsidR="00465547" w:rsidRPr="00DD72C0">
        <w:rPr>
          <w:rFonts w:hint="eastAsia"/>
          <w:b/>
          <w:bCs/>
        </w:rPr>
        <w:t xml:space="preserve">.1 系统总体架构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lastRenderedPageBreak/>
        <w:t>本文从互联网上下载 movielens 数据集，经过数据重组和筛选，基于两种推荐算法得出推荐结果保存至 MySQL 数据库中，并通过 Django 框架进行前端展示。本系统采用 B/S(浏 览器/服务器)体系结构，用户通过浏览器就能和网站上的内容交互。现本系统主要需要以下几种编程语言: (1)Python:进行后台开发，写推荐算法和 MySQL 数据库交互，将用户的数据存储到数据库中，又将生成的推荐列表展示到前端页面；(2)Html5:进行前端页面的开发. (3)Css3:美化前端页面，特别是对电影分类板块做处理；(4)</w:t>
      </w:r>
      <w:proofErr w:type="spellStart"/>
      <w:r w:rsidRPr="00981B22">
        <w:rPr>
          <w:rFonts w:asciiTheme="minorEastAsia" w:eastAsiaTheme="minorEastAsia" w:hAnsiTheme="minorEastAsia" w:cstheme="minorBidi" w:hint="eastAsia"/>
          <w:spacing w:val="10"/>
          <w:kern w:val="2"/>
        </w:rPr>
        <w:t>Jquery</w:t>
      </w:r>
      <w:proofErr w:type="spellEnd"/>
      <w:r w:rsidRPr="00981B22">
        <w:rPr>
          <w:rFonts w:asciiTheme="minorEastAsia" w:eastAsiaTheme="minorEastAsia" w:hAnsiTheme="minorEastAsia" w:cstheme="minorBidi" w:hint="eastAsia"/>
          <w:spacing w:val="10"/>
          <w:kern w:val="2"/>
        </w:rPr>
        <w:t>：实现提交表单和首页中的星星评分效果。</w:t>
      </w:r>
    </w:p>
    <w:p w:rsidR="002D7637" w:rsidRDefault="00465547">
      <w:pPr>
        <w:pStyle w:val="a3"/>
        <w:spacing w:beforeLines="50" w:before="156" w:beforeAutospacing="0" w:afterLines="50" w:after="156" w:afterAutospacing="0"/>
        <w:rPr>
          <w:sz w:val="28"/>
          <w:szCs w:val="28"/>
        </w:rPr>
      </w:pPr>
      <w:r>
        <w:rPr>
          <w:rFonts w:hint="eastAsia"/>
          <w:noProof/>
          <w:sz w:val="28"/>
          <w:szCs w:val="28"/>
        </w:rPr>
        <w:drawing>
          <wp:inline distT="0" distB="0" distL="114300" distR="114300">
            <wp:extent cx="5943600" cy="3280410"/>
            <wp:effectExtent l="0" t="0" r="0" b="15240"/>
            <wp:docPr id="3" name="图片 2" descr="框架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框架图"/>
                    <pic:cNvPicPr>
                      <a:picLocks noChangeAspect="1"/>
                    </pic:cNvPicPr>
                  </pic:nvPicPr>
                  <pic:blipFill>
                    <a:blip r:embed="rId17"/>
                    <a:stretch>
                      <a:fillRect/>
                    </a:stretch>
                  </pic:blipFill>
                  <pic:spPr>
                    <a:xfrm>
                      <a:off x="0" y="0"/>
                      <a:ext cx="5943600" cy="3280410"/>
                    </a:xfrm>
                    <a:prstGeom prst="rect">
                      <a:avLst/>
                    </a:prstGeom>
                  </pic:spPr>
                </pic:pic>
              </a:graphicData>
            </a:graphic>
          </wp:inline>
        </w:drawing>
      </w:r>
    </w:p>
    <w:p w:rsidR="00A709D6" w:rsidRPr="00A709D6" w:rsidRDefault="00A709D6" w:rsidP="00A709D6">
      <w:pPr>
        <w:pStyle w:val="a3"/>
        <w:spacing w:beforeLines="50" w:before="156" w:beforeAutospacing="0" w:afterLines="50" w:after="156" w:afterAutospacing="0"/>
        <w:jc w:val="center"/>
        <w:rPr>
          <w:sz w:val="21"/>
          <w:szCs w:val="21"/>
        </w:rPr>
      </w:pPr>
      <w:r w:rsidRPr="00A709D6">
        <w:rPr>
          <w:color w:val="000000" w:themeColor="text1"/>
          <w:spacing w:val="10"/>
          <w:sz w:val="21"/>
          <w:szCs w:val="21"/>
        </w:rPr>
        <w:t>图5</w:t>
      </w:r>
      <w:r w:rsidRPr="00A709D6">
        <w:rPr>
          <w:rFonts w:hint="eastAsia"/>
          <w:color w:val="000000" w:themeColor="text1"/>
          <w:spacing w:val="10"/>
          <w:sz w:val="21"/>
          <w:szCs w:val="21"/>
        </w:rPr>
        <w:t>-</w:t>
      </w:r>
      <w:r w:rsidRPr="00A709D6">
        <w:rPr>
          <w:color w:val="000000" w:themeColor="text1"/>
          <w:spacing w:val="10"/>
          <w:sz w:val="21"/>
          <w:szCs w:val="21"/>
        </w:rPr>
        <w:t>1</w:t>
      </w:r>
      <w:r w:rsidRPr="00A709D6">
        <w:rPr>
          <w:rFonts w:hint="eastAsia"/>
          <w:color w:val="000000" w:themeColor="text1"/>
          <w:spacing w:val="10"/>
          <w:sz w:val="21"/>
          <w:szCs w:val="21"/>
        </w:rPr>
        <w:t xml:space="preserve"> 系统总体架构图</w:t>
      </w:r>
    </w:p>
    <w:p w:rsidR="002D7637" w:rsidRPr="00A01739" w:rsidRDefault="00DD72C0" w:rsidP="00DD72C0">
      <w:pPr>
        <w:pStyle w:val="a3"/>
        <w:spacing w:beforeLines="50" w:before="156" w:beforeAutospacing="0" w:afterLines="50" w:after="156" w:afterAutospacing="0"/>
        <w:ind w:firstLineChars="200" w:firstLine="482"/>
        <w:rPr>
          <w:rFonts w:cstheme="majorBidi"/>
          <w:spacing w:val="10"/>
          <w:kern w:val="2"/>
          <w:sz w:val="28"/>
          <w:szCs w:val="28"/>
        </w:rPr>
      </w:pPr>
      <w:r>
        <w:rPr>
          <w:b/>
          <w:bCs/>
        </w:rPr>
        <w:t>5</w:t>
      </w:r>
      <w:r w:rsidR="00465547" w:rsidRPr="00DD72C0">
        <w:rPr>
          <w:rFonts w:hint="eastAsia"/>
          <w:b/>
          <w:bCs/>
        </w:rPr>
        <w:t>.</w:t>
      </w:r>
      <w:r>
        <w:rPr>
          <w:b/>
          <w:bCs/>
        </w:rPr>
        <w:t>1</w:t>
      </w:r>
      <w:r w:rsidR="00465547" w:rsidRPr="00DD72C0">
        <w:rPr>
          <w:rFonts w:hint="eastAsia"/>
          <w:b/>
          <w:bCs/>
        </w:rPr>
        <w:t>.</w:t>
      </w:r>
      <w:r>
        <w:rPr>
          <w:b/>
          <w:bCs/>
        </w:rPr>
        <w:t>2</w:t>
      </w:r>
      <w:r w:rsidR="00465547" w:rsidRPr="00DD72C0">
        <w:rPr>
          <w:rFonts w:hint="eastAsia"/>
          <w:b/>
          <w:bCs/>
        </w:rPr>
        <w:t xml:space="preserve"> 系统功能模块简述</w:t>
      </w:r>
      <w:r w:rsidR="00465547" w:rsidRPr="00A01739">
        <w:rPr>
          <w:rFonts w:cstheme="majorBidi" w:hint="eastAsia"/>
          <w:spacing w:val="10"/>
          <w:kern w:val="2"/>
          <w:sz w:val="28"/>
          <w:szCs w:val="28"/>
        </w:rPr>
        <w:t xml:space="preserve">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本系统以改进后的用户协同过滤和物品协同过滤算法为依据，采用 </w:t>
      </w:r>
      <w:proofErr w:type="spellStart"/>
      <w:r w:rsidRPr="00981B22">
        <w:rPr>
          <w:rFonts w:asciiTheme="minorEastAsia" w:eastAsiaTheme="minorEastAsia" w:hAnsiTheme="minorEastAsia" w:cstheme="minorBidi" w:hint="eastAsia"/>
          <w:spacing w:val="10"/>
          <w:kern w:val="2"/>
        </w:rPr>
        <w:t>django</w:t>
      </w:r>
      <w:proofErr w:type="spellEnd"/>
      <w:r w:rsidRPr="00981B22">
        <w:rPr>
          <w:rFonts w:asciiTheme="minorEastAsia" w:eastAsiaTheme="minorEastAsia" w:hAnsiTheme="minorEastAsia" w:cstheme="minorBidi" w:hint="eastAsia"/>
          <w:spacing w:val="10"/>
          <w:kern w:val="2"/>
        </w:rPr>
        <w:t xml:space="preserve"> 重量级 Web 框架设计并实现.包括了数据集处理模块、注册登录模块、电影分类模块、用户评分反馈模块、推荐算法模块和推荐电影展</w:t>
      </w:r>
      <w:r w:rsidRPr="00981B22">
        <w:rPr>
          <w:rFonts w:asciiTheme="minorEastAsia" w:eastAsiaTheme="minorEastAsia" w:hAnsiTheme="minorEastAsia" w:cstheme="minorBidi" w:hint="eastAsia"/>
          <w:spacing w:val="10"/>
          <w:kern w:val="2"/>
        </w:rPr>
        <w:lastRenderedPageBreak/>
        <w:t>示模块。</w:t>
      </w:r>
      <w:r>
        <w:rPr>
          <w:rFonts w:hint="eastAsia"/>
          <w:sz w:val="28"/>
          <w:szCs w:val="28"/>
        </w:rPr>
        <w:br/>
      </w:r>
      <w:r w:rsidRPr="00981B22">
        <w:rPr>
          <w:rFonts w:asciiTheme="minorEastAsia" w:eastAsiaTheme="minorEastAsia" w:hAnsiTheme="minorEastAsia" w:cstheme="minorBidi" w:hint="eastAsia"/>
          <w:spacing w:val="10"/>
          <w:kern w:val="2"/>
        </w:rPr>
        <w:t xml:space="preserve">（1）数据集处理模块 </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本文设计的推荐系统的源数据集来源于 movielens 的 ml-latestl-small，其中包含 671 个用户的 10 万条评分数据，对数据集里面的 ratings.csv 和 links.csv 文件进行连接处理，只保留 userId、imdbId、rating 三个字段存入数据库中新建好的数据表 users_resulttable 中。</w:t>
      </w:r>
    </w:p>
    <w:p w:rsidR="002D7637" w:rsidRPr="00981B22" w:rsidRDefault="00465547">
      <w:pPr>
        <w:pStyle w:val="a3"/>
        <w:spacing w:beforeLines="50" w:before="156" w:beforeAutospacing="0" w:afterLines="50" w:after="156" w:afterAutospacing="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（2）注册登录模块 </w:t>
      </w:r>
    </w:p>
    <w:p w:rsidR="00CB631D"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用户只有先注册并且登录系统之后才能提交对电影的评分。注册界面含用户名、电子邮箱地址以及密码。注册和登录界面如图 4-9 所示：</w:t>
      </w:r>
    </w:p>
    <w:p w:rsidR="00CB631D" w:rsidRDefault="00CB631D">
      <w:pPr>
        <w:pStyle w:val="a3"/>
        <w:spacing w:beforeLines="50" w:before="156" w:beforeAutospacing="0" w:afterLines="50" w:after="156" w:afterAutospacing="0"/>
        <w:ind w:firstLineChars="200" w:firstLine="480"/>
        <w:rPr>
          <w:rFonts w:asciiTheme="minorEastAsia" w:eastAsiaTheme="minorEastAsia" w:hAnsiTheme="minorEastAsia" w:cstheme="minorBidi"/>
          <w:spacing w:val="10"/>
          <w:kern w:val="2"/>
        </w:rPr>
      </w:pPr>
      <w:r>
        <w:rPr>
          <w:noProof/>
        </w:rPr>
        <w:lastRenderedPageBreak/>
        <w:drawing>
          <wp:inline distT="0" distB="0" distL="0" distR="0" wp14:anchorId="7D2046F2" wp14:editId="5A4EB6E9">
            <wp:extent cx="5270500" cy="5032547"/>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0500" cy="5032547"/>
                    </a:xfrm>
                    <a:prstGeom prst="rect">
                      <a:avLst/>
                    </a:prstGeom>
                  </pic:spPr>
                </pic:pic>
              </a:graphicData>
            </a:graphic>
          </wp:inline>
        </w:drawing>
      </w:r>
    </w:p>
    <w:p w:rsidR="00CB631D" w:rsidRDefault="00CB631D" w:rsidP="00CB631D">
      <w:pPr>
        <w:pStyle w:val="a3"/>
        <w:spacing w:beforeLines="50" w:before="156" w:beforeAutospacing="0" w:afterLines="50" w:after="156" w:afterAutospacing="0"/>
        <w:ind w:firstLineChars="200" w:firstLine="460"/>
        <w:jc w:val="center"/>
        <w:rPr>
          <w:rFonts w:asciiTheme="minorEastAsia" w:eastAsiaTheme="minorEastAsia" w:hAnsiTheme="minorEastAsia" w:cstheme="minorBidi"/>
          <w:spacing w:val="10"/>
          <w:kern w:val="2"/>
        </w:rPr>
      </w:pPr>
      <w:r w:rsidRPr="00A709D6">
        <w:rPr>
          <w:color w:val="000000" w:themeColor="text1"/>
          <w:spacing w:val="10"/>
          <w:sz w:val="21"/>
          <w:szCs w:val="21"/>
        </w:rPr>
        <w:t>图5</w:t>
      </w:r>
      <w:r w:rsidRPr="00A709D6">
        <w:rPr>
          <w:rFonts w:hint="eastAsia"/>
          <w:color w:val="000000" w:themeColor="text1"/>
          <w:spacing w:val="10"/>
          <w:sz w:val="21"/>
          <w:szCs w:val="21"/>
        </w:rPr>
        <w:t>-</w:t>
      </w:r>
      <w:r>
        <w:rPr>
          <w:color w:val="000000" w:themeColor="text1"/>
          <w:spacing w:val="10"/>
          <w:sz w:val="21"/>
          <w:szCs w:val="21"/>
        </w:rPr>
        <w:t xml:space="preserve">2 </w:t>
      </w:r>
      <w:r>
        <w:rPr>
          <w:rFonts w:hint="eastAsia"/>
          <w:color w:val="000000" w:themeColor="text1"/>
          <w:spacing w:val="10"/>
          <w:sz w:val="21"/>
          <w:szCs w:val="21"/>
        </w:rPr>
        <w:t>注册</w:t>
      </w:r>
      <w:r w:rsidRPr="00A709D6">
        <w:rPr>
          <w:rFonts w:hint="eastAsia"/>
          <w:color w:val="000000" w:themeColor="text1"/>
          <w:spacing w:val="10"/>
          <w:sz w:val="21"/>
          <w:szCs w:val="21"/>
        </w:rPr>
        <w:t>图</w:t>
      </w:r>
    </w:p>
    <w:p w:rsidR="00CB631D" w:rsidRDefault="00CB631D">
      <w:pPr>
        <w:pStyle w:val="a3"/>
        <w:spacing w:beforeLines="50" w:before="156" w:beforeAutospacing="0" w:afterLines="50" w:after="156" w:afterAutospacing="0"/>
        <w:ind w:firstLineChars="200" w:firstLine="480"/>
        <w:rPr>
          <w:rFonts w:asciiTheme="minorEastAsia" w:eastAsiaTheme="minorEastAsia" w:hAnsiTheme="minorEastAsia" w:cstheme="minorBidi"/>
          <w:spacing w:val="10"/>
          <w:kern w:val="2"/>
        </w:rPr>
      </w:pPr>
      <w:r>
        <w:rPr>
          <w:noProof/>
        </w:rPr>
        <w:drawing>
          <wp:inline distT="0" distB="0" distL="0" distR="0" wp14:anchorId="275C071A" wp14:editId="1089395B">
            <wp:extent cx="5270500" cy="3007091"/>
            <wp:effectExtent l="0" t="0" r="6350"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0500" cy="3007091"/>
                    </a:xfrm>
                    <a:prstGeom prst="rect">
                      <a:avLst/>
                    </a:prstGeom>
                  </pic:spPr>
                </pic:pic>
              </a:graphicData>
            </a:graphic>
          </wp:inline>
        </w:drawing>
      </w:r>
      <w:r w:rsidR="00465547" w:rsidRPr="00981B22">
        <w:rPr>
          <w:rFonts w:asciiTheme="minorEastAsia" w:eastAsiaTheme="minorEastAsia" w:hAnsiTheme="minorEastAsia" w:cstheme="minorBidi" w:hint="eastAsia"/>
          <w:spacing w:val="10"/>
          <w:kern w:val="2"/>
        </w:rPr>
        <w:t xml:space="preserve">  </w:t>
      </w:r>
    </w:p>
    <w:p w:rsidR="00CB631D" w:rsidRDefault="00CB631D" w:rsidP="00CB631D">
      <w:pPr>
        <w:pStyle w:val="a3"/>
        <w:spacing w:beforeLines="50" w:before="156" w:beforeAutospacing="0" w:afterLines="50" w:after="156" w:afterAutospacing="0"/>
        <w:ind w:firstLineChars="200" w:firstLine="460"/>
        <w:jc w:val="center"/>
        <w:rPr>
          <w:noProof/>
          <w:sz w:val="28"/>
          <w:szCs w:val="28"/>
        </w:rPr>
      </w:pPr>
      <w:r w:rsidRPr="00A709D6">
        <w:rPr>
          <w:color w:val="000000" w:themeColor="text1"/>
          <w:spacing w:val="10"/>
          <w:sz w:val="21"/>
          <w:szCs w:val="21"/>
        </w:rPr>
        <w:lastRenderedPageBreak/>
        <w:t>图5</w:t>
      </w:r>
      <w:r w:rsidRPr="00A709D6">
        <w:rPr>
          <w:rFonts w:hint="eastAsia"/>
          <w:color w:val="000000" w:themeColor="text1"/>
          <w:spacing w:val="10"/>
          <w:sz w:val="21"/>
          <w:szCs w:val="21"/>
        </w:rPr>
        <w:t>-</w:t>
      </w:r>
      <w:r>
        <w:rPr>
          <w:color w:val="000000" w:themeColor="text1"/>
          <w:spacing w:val="10"/>
          <w:sz w:val="21"/>
          <w:szCs w:val="21"/>
        </w:rPr>
        <w:t>3</w:t>
      </w:r>
      <w:r w:rsidRPr="00A709D6">
        <w:rPr>
          <w:rFonts w:hint="eastAsia"/>
          <w:color w:val="000000" w:themeColor="text1"/>
          <w:spacing w:val="10"/>
          <w:sz w:val="21"/>
          <w:szCs w:val="21"/>
        </w:rPr>
        <w:t xml:space="preserve"> </w:t>
      </w:r>
      <w:r>
        <w:rPr>
          <w:rFonts w:hint="eastAsia"/>
          <w:color w:val="000000" w:themeColor="text1"/>
          <w:spacing w:val="10"/>
          <w:sz w:val="21"/>
          <w:szCs w:val="21"/>
        </w:rPr>
        <w:t>登录</w:t>
      </w:r>
      <w:r w:rsidRPr="00A709D6">
        <w:rPr>
          <w:rFonts w:hint="eastAsia"/>
          <w:color w:val="000000" w:themeColor="text1"/>
          <w:spacing w:val="10"/>
          <w:sz w:val="21"/>
          <w:szCs w:val="21"/>
        </w:rPr>
        <w:t>图</w:t>
      </w:r>
    </w:p>
    <w:p w:rsidR="002D7637" w:rsidRDefault="00465547" w:rsidP="00CB631D">
      <w:pPr>
        <w:pStyle w:val="a3"/>
        <w:spacing w:beforeLines="50" w:before="156" w:beforeAutospacing="0" w:afterLines="50" w:after="156" w:afterAutospacing="0"/>
        <w:rPr>
          <w:sz w:val="28"/>
          <w:szCs w:val="28"/>
        </w:rPr>
      </w:pPr>
      <w:r w:rsidRPr="00981B22">
        <w:rPr>
          <w:rFonts w:asciiTheme="minorEastAsia" w:eastAsiaTheme="minorEastAsia" w:hAnsiTheme="minorEastAsia" w:cstheme="minorBidi" w:hint="eastAsia"/>
          <w:spacing w:val="10"/>
          <w:kern w:val="2"/>
        </w:rPr>
        <w:t>用户注册界面的核心代码如下：</w:t>
      </w:r>
    </w:p>
    <w:p w:rsidR="002D7637" w:rsidRDefault="00465547">
      <w:pPr>
        <w:spacing w:beforeLines="50" w:before="156" w:afterLines="50" w:after="156"/>
        <w:rPr>
          <w:rFonts w:ascii="宋体" w:eastAsia="宋体" w:hAnsi="宋体" w:cs="宋体"/>
          <w:sz w:val="28"/>
          <w:szCs w:val="28"/>
        </w:rPr>
      </w:pPr>
      <w:r>
        <w:rPr>
          <w:rFonts w:ascii="宋体" w:eastAsia="宋体" w:hAnsi="宋体" w:cs="宋体" w:hint="eastAsia"/>
          <w:noProof/>
          <w:sz w:val="28"/>
          <w:szCs w:val="28"/>
        </w:rPr>
        <w:drawing>
          <wp:inline distT="0" distB="0" distL="0" distR="0">
            <wp:extent cx="4879975" cy="2995930"/>
            <wp:effectExtent l="0" t="0" r="15875" b="139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20"/>
                    <a:stretch>
                      <a:fillRect/>
                    </a:stretch>
                  </pic:blipFill>
                  <pic:spPr>
                    <a:xfrm>
                      <a:off x="0" y="0"/>
                      <a:ext cx="4879975" cy="2995930"/>
                    </a:xfrm>
                    <a:prstGeom prst="rect">
                      <a:avLst/>
                    </a:prstGeom>
                  </pic:spPr>
                </pic:pic>
              </a:graphicData>
            </a:graphic>
          </wp:inline>
        </w:drawing>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电影分类模块</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系统首页一共有 8 种类型的电影，如 </w:t>
      </w:r>
      <w:r w:rsidR="00CB631D">
        <w:rPr>
          <w:rFonts w:asciiTheme="minorEastAsia" w:eastAsiaTheme="minorEastAsia" w:hAnsiTheme="minorEastAsia" w:cstheme="minorBidi"/>
          <w:spacing w:val="10"/>
          <w:kern w:val="2"/>
        </w:rPr>
        <w:t>5</w:t>
      </w:r>
      <w:r w:rsidRPr="00981B22">
        <w:rPr>
          <w:rFonts w:asciiTheme="minorEastAsia" w:eastAsiaTheme="minorEastAsia" w:hAnsiTheme="minorEastAsia" w:cstheme="minorBidi" w:hint="eastAsia"/>
          <w:spacing w:val="10"/>
          <w:kern w:val="2"/>
        </w:rPr>
        <w:t>-</w:t>
      </w:r>
      <w:r w:rsidR="00CB631D">
        <w:rPr>
          <w:rFonts w:asciiTheme="minorEastAsia" w:eastAsiaTheme="minorEastAsia" w:hAnsiTheme="minorEastAsia" w:cstheme="minorBidi"/>
          <w:spacing w:val="10"/>
          <w:kern w:val="2"/>
        </w:rPr>
        <w:t>4</w:t>
      </w:r>
      <w:r w:rsidRPr="00981B22">
        <w:rPr>
          <w:rFonts w:asciiTheme="minorEastAsia" w:eastAsiaTheme="minorEastAsia" w:hAnsiTheme="minorEastAsia" w:cstheme="minorBidi" w:hint="eastAsia"/>
          <w:spacing w:val="10"/>
          <w:kern w:val="2"/>
        </w:rPr>
        <w:t xml:space="preserve"> 所示：</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从左到右依次是动作片、恐怖片、喜剧片、动画片、科幻片、犯罪片、爱情片以及剧情片：</w:t>
      </w:r>
    </w:p>
    <w:p w:rsidR="002D7637" w:rsidRDefault="00733808">
      <w:pPr>
        <w:spacing w:beforeLines="50" w:before="156" w:afterLines="50" w:after="156"/>
        <w:ind w:firstLineChars="200" w:firstLine="420"/>
        <w:rPr>
          <w:rFonts w:ascii="宋体" w:eastAsia="宋体" w:hAnsi="宋体" w:cs="宋体"/>
          <w:sz w:val="28"/>
          <w:szCs w:val="28"/>
        </w:rPr>
      </w:pPr>
      <w:r>
        <w:rPr>
          <w:noProof/>
        </w:rPr>
        <w:drawing>
          <wp:inline distT="0" distB="0" distL="0" distR="0">
            <wp:extent cx="5270500" cy="2609215"/>
            <wp:effectExtent l="0" t="0" r="635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0500" cy="2609215"/>
                    </a:xfrm>
                    <a:prstGeom prst="rect">
                      <a:avLst/>
                    </a:prstGeom>
                    <a:noFill/>
                    <a:ln>
                      <a:noFill/>
                    </a:ln>
                  </pic:spPr>
                </pic:pic>
              </a:graphicData>
            </a:graphic>
          </wp:inline>
        </w:drawing>
      </w:r>
      <w:bookmarkStart w:id="14" w:name="_GoBack"/>
      <w:bookmarkEnd w:id="14"/>
    </w:p>
    <w:p w:rsidR="000160D7" w:rsidRDefault="000160D7" w:rsidP="000160D7">
      <w:pPr>
        <w:spacing w:beforeLines="50" w:before="156" w:afterLines="50" w:after="156"/>
        <w:ind w:firstLineChars="200" w:firstLine="460"/>
        <w:jc w:val="center"/>
        <w:rPr>
          <w:rFonts w:ascii="宋体" w:eastAsia="宋体" w:hAnsi="宋体" w:cs="宋体"/>
          <w:sz w:val="28"/>
          <w:szCs w:val="28"/>
        </w:rPr>
      </w:pPr>
      <w:r w:rsidRPr="00A709D6">
        <w:rPr>
          <w:rFonts w:ascii="宋体" w:hAnsi="宋体"/>
          <w:color w:val="000000" w:themeColor="text1"/>
          <w:spacing w:val="10"/>
          <w:szCs w:val="21"/>
        </w:rPr>
        <w:lastRenderedPageBreak/>
        <w:t>图</w:t>
      </w:r>
      <w:r w:rsidRPr="00A709D6">
        <w:rPr>
          <w:rFonts w:ascii="宋体" w:hAnsi="宋体"/>
          <w:color w:val="000000" w:themeColor="text1"/>
          <w:spacing w:val="10"/>
          <w:szCs w:val="21"/>
        </w:rPr>
        <w:t>5</w:t>
      </w:r>
      <w:r w:rsidRPr="00A709D6">
        <w:rPr>
          <w:rFonts w:ascii="宋体" w:hAnsi="宋体" w:hint="eastAsia"/>
          <w:color w:val="000000" w:themeColor="text1"/>
          <w:spacing w:val="10"/>
          <w:szCs w:val="21"/>
        </w:rPr>
        <w:t>-</w:t>
      </w:r>
      <w:r>
        <w:rPr>
          <w:color w:val="000000" w:themeColor="text1"/>
          <w:spacing w:val="10"/>
          <w:szCs w:val="21"/>
        </w:rPr>
        <w:t>4</w:t>
      </w:r>
      <w:r w:rsidRPr="00A709D6">
        <w:rPr>
          <w:rFonts w:ascii="宋体" w:hAnsi="宋体" w:hint="eastAsia"/>
          <w:color w:val="000000" w:themeColor="text1"/>
          <w:spacing w:val="10"/>
          <w:szCs w:val="21"/>
        </w:rPr>
        <w:t xml:space="preserve"> </w:t>
      </w:r>
      <w:r>
        <w:rPr>
          <w:rFonts w:ascii="宋体" w:hAnsi="宋体" w:hint="eastAsia"/>
          <w:color w:val="000000" w:themeColor="text1"/>
          <w:spacing w:val="10"/>
          <w:szCs w:val="21"/>
        </w:rPr>
        <w:t>系统首页</w:t>
      </w:r>
      <w:r w:rsidRPr="00A709D6">
        <w:rPr>
          <w:rFonts w:ascii="宋体" w:hAnsi="宋体" w:hint="eastAsia"/>
          <w:color w:val="000000" w:themeColor="text1"/>
          <w:spacing w:val="10"/>
          <w:szCs w:val="21"/>
        </w:rPr>
        <w:t>图</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每一部电影包括电影海报、电影名字、</w:t>
      </w:r>
      <w:proofErr w:type="spellStart"/>
      <w:r w:rsidRPr="00981B22">
        <w:rPr>
          <w:rFonts w:asciiTheme="minorEastAsia" w:eastAsiaTheme="minorEastAsia" w:hAnsiTheme="minorEastAsia" w:cstheme="minorBidi" w:hint="eastAsia"/>
          <w:spacing w:val="10"/>
          <w:kern w:val="2"/>
        </w:rPr>
        <w:t>imdb</w:t>
      </w:r>
      <w:proofErr w:type="spellEnd"/>
      <w:r w:rsidRPr="00981B22">
        <w:rPr>
          <w:rFonts w:asciiTheme="minorEastAsia" w:eastAsiaTheme="minorEastAsia" w:hAnsiTheme="minorEastAsia" w:cstheme="minorBidi" w:hint="eastAsia"/>
          <w:spacing w:val="10"/>
          <w:kern w:val="2"/>
        </w:rPr>
        <w:t xml:space="preserve"> 网站的超链接以及星星评分。代码如下: </w:t>
      </w:r>
    </w:p>
    <w:p w:rsidR="002D7637" w:rsidRPr="00981B22" w:rsidRDefault="00465547" w:rsidP="00981B22">
      <w:pPr>
        <w:pStyle w:val="a3"/>
        <w:spacing w:beforeLines="50" w:before="156" w:beforeAutospacing="0" w:afterLines="50" w:after="156" w:afterAutospacing="0"/>
        <w:ind w:firstLineChars="200" w:firstLine="560"/>
        <w:rPr>
          <w:rFonts w:asciiTheme="minorEastAsia" w:eastAsiaTheme="minorEastAsia" w:hAnsiTheme="minorEastAsia" w:cstheme="minorBidi"/>
          <w:spacing w:val="10"/>
          <w:kern w:val="2"/>
        </w:rPr>
      </w:pPr>
      <w:r>
        <w:rPr>
          <w:rFonts w:hint="eastAsia"/>
          <w:noProof/>
          <w:sz w:val="28"/>
          <w:szCs w:val="28"/>
        </w:rPr>
        <w:drawing>
          <wp:inline distT="0" distB="0" distL="0" distR="0">
            <wp:extent cx="5270500" cy="1900555"/>
            <wp:effectExtent l="0" t="0" r="0" b="444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22"/>
                    <a:stretch>
                      <a:fillRect/>
                    </a:stretch>
                  </pic:blipFill>
                  <pic:spPr>
                    <a:xfrm>
                      <a:off x="0" y="0"/>
                      <a:ext cx="5270500" cy="1900555"/>
                    </a:xfrm>
                    <a:prstGeom prst="rect">
                      <a:avLst/>
                    </a:prstGeom>
                  </pic:spPr>
                </pic:pic>
              </a:graphicData>
            </a:graphic>
          </wp:inline>
        </w:drawing>
      </w:r>
      <w:r w:rsidRPr="00981B22">
        <w:rPr>
          <w:rFonts w:asciiTheme="minorEastAsia" w:eastAsiaTheme="minorEastAsia" w:hAnsiTheme="minorEastAsia" w:cstheme="minorBidi" w:hint="eastAsia"/>
          <w:spacing w:val="10"/>
          <w:kern w:val="2"/>
        </w:rPr>
        <w:t>（4）用户评分反馈模块</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系统利用了 jquery-raty 评分插件，收集用户对每一部电影的评分。用户通过点击提交评分按钮将评分数据提交到 MySQL 中的 users_resulttable 表中，插入到源数据集末尾。</w:t>
      </w:r>
    </w:p>
    <w:p w:rsidR="002D7637" w:rsidRDefault="002D7637">
      <w:pPr>
        <w:pStyle w:val="a3"/>
        <w:spacing w:beforeLines="50" w:before="156" w:beforeAutospacing="0" w:afterLines="50" w:after="156" w:afterAutospacing="0"/>
        <w:ind w:firstLineChars="200" w:firstLine="560"/>
        <w:rPr>
          <w:sz w:val="28"/>
          <w:szCs w:val="28"/>
        </w:rPr>
      </w:pPr>
    </w:p>
    <w:p w:rsidR="000160D7" w:rsidRDefault="000160D7">
      <w:pPr>
        <w:spacing w:beforeLines="50" w:before="156" w:afterLines="50" w:after="156"/>
        <w:rPr>
          <w:rFonts w:ascii="宋体" w:eastAsia="宋体" w:hAnsi="宋体" w:cs="宋体"/>
          <w:sz w:val="28"/>
          <w:szCs w:val="28"/>
        </w:rPr>
      </w:pPr>
      <w:r>
        <w:rPr>
          <w:noProof/>
        </w:rPr>
        <w:lastRenderedPageBreak/>
        <w:drawing>
          <wp:inline distT="0" distB="0" distL="0" distR="0" wp14:anchorId="41FC3A03" wp14:editId="044A677A">
            <wp:extent cx="5270500" cy="3968421"/>
            <wp:effectExtent l="0" t="0" r="635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0500" cy="3968421"/>
                    </a:xfrm>
                    <a:prstGeom prst="rect">
                      <a:avLst/>
                    </a:prstGeom>
                  </pic:spPr>
                </pic:pic>
              </a:graphicData>
            </a:graphic>
          </wp:inline>
        </w:drawing>
      </w:r>
    </w:p>
    <w:p w:rsidR="000160D7" w:rsidRDefault="000160D7" w:rsidP="000160D7">
      <w:pPr>
        <w:spacing w:beforeLines="50" w:before="156" w:afterLines="50" w:after="156"/>
        <w:ind w:firstLineChars="200" w:firstLine="460"/>
        <w:jc w:val="center"/>
        <w:rPr>
          <w:rFonts w:ascii="宋体" w:eastAsia="宋体" w:hAnsi="宋体" w:cs="宋体"/>
          <w:sz w:val="28"/>
          <w:szCs w:val="28"/>
        </w:rPr>
      </w:pPr>
      <w:r w:rsidRPr="00A709D6">
        <w:rPr>
          <w:rFonts w:ascii="宋体" w:hAnsi="宋体"/>
          <w:color w:val="000000" w:themeColor="text1"/>
          <w:spacing w:val="10"/>
          <w:szCs w:val="21"/>
        </w:rPr>
        <w:t>图</w:t>
      </w:r>
      <w:r w:rsidRPr="00A709D6">
        <w:rPr>
          <w:rFonts w:ascii="宋体" w:hAnsi="宋体"/>
          <w:color w:val="000000" w:themeColor="text1"/>
          <w:spacing w:val="10"/>
          <w:szCs w:val="21"/>
        </w:rPr>
        <w:t>5</w:t>
      </w:r>
      <w:r w:rsidRPr="00A709D6">
        <w:rPr>
          <w:rFonts w:ascii="宋体" w:hAnsi="宋体" w:hint="eastAsia"/>
          <w:color w:val="000000" w:themeColor="text1"/>
          <w:spacing w:val="10"/>
          <w:szCs w:val="21"/>
        </w:rPr>
        <w:t>-</w:t>
      </w:r>
      <w:r>
        <w:rPr>
          <w:color w:val="000000" w:themeColor="text1"/>
          <w:spacing w:val="10"/>
          <w:szCs w:val="21"/>
        </w:rPr>
        <w:t>5</w:t>
      </w:r>
      <w:r w:rsidRPr="00A709D6">
        <w:rPr>
          <w:rFonts w:ascii="宋体" w:hAnsi="宋体" w:hint="eastAsia"/>
          <w:color w:val="000000" w:themeColor="text1"/>
          <w:spacing w:val="10"/>
          <w:szCs w:val="21"/>
        </w:rPr>
        <w:t xml:space="preserve"> </w:t>
      </w:r>
      <w:r>
        <w:rPr>
          <w:rFonts w:ascii="宋体" w:hAnsi="宋体" w:hint="eastAsia"/>
          <w:color w:val="000000" w:themeColor="text1"/>
          <w:spacing w:val="10"/>
          <w:szCs w:val="21"/>
        </w:rPr>
        <w:t>提交评分</w:t>
      </w:r>
    </w:p>
    <w:p w:rsidR="002D7637" w:rsidRDefault="002D7637">
      <w:pPr>
        <w:spacing w:beforeLines="50" w:before="156" w:afterLines="50" w:after="156"/>
        <w:rPr>
          <w:rFonts w:ascii="宋体" w:eastAsia="宋体" w:hAnsi="宋体" w:cs="宋体"/>
          <w:sz w:val="28"/>
          <w:szCs w:val="28"/>
        </w:rPr>
      </w:pP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（5）用户评分记录模块 </w:t>
      </w:r>
    </w:p>
    <w:p w:rsidR="002D7637"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用户登录系统后点击自己的昵称，将跳转页面显示自己曾经评价过的电影列表。</w:t>
      </w:r>
    </w:p>
    <w:p w:rsidR="000160D7" w:rsidRDefault="000160D7" w:rsidP="00981B22">
      <w:pPr>
        <w:pStyle w:val="a3"/>
        <w:spacing w:beforeLines="50" w:before="156" w:beforeAutospacing="0" w:afterLines="50" w:after="156" w:afterAutospacing="0"/>
        <w:ind w:firstLineChars="200" w:firstLine="480"/>
        <w:rPr>
          <w:rFonts w:asciiTheme="minorEastAsia" w:eastAsiaTheme="minorEastAsia" w:hAnsiTheme="minorEastAsia" w:cstheme="minorBidi"/>
          <w:spacing w:val="10"/>
          <w:kern w:val="2"/>
        </w:rPr>
      </w:pPr>
      <w:r>
        <w:rPr>
          <w:rFonts w:asciiTheme="minorEastAsia" w:eastAsiaTheme="minorEastAsia" w:hAnsiTheme="minorEastAsia" w:cstheme="minorBidi"/>
          <w:noProof/>
          <w:spacing w:val="10"/>
          <w:kern w:val="2"/>
        </w:rPr>
        <w:lastRenderedPageBreak/>
        <w:drawing>
          <wp:inline distT="0" distB="0" distL="0" distR="0" wp14:anchorId="025C7C51">
            <wp:extent cx="5273675" cy="6084570"/>
            <wp:effectExtent l="0" t="0" r="317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3675" cy="6084570"/>
                    </a:xfrm>
                    <a:prstGeom prst="rect">
                      <a:avLst/>
                    </a:prstGeom>
                    <a:noFill/>
                  </pic:spPr>
                </pic:pic>
              </a:graphicData>
            </a:graphic>
          </wp:inline>
        </w:drawing>
      </w:r>
    </w:p>
    <w:p w:rsidR="000160D7" w:rsidRPr="000160D7" w:rsidRDefault="000160D7" w:rsidP="000160D7">
      <w:pPr>
        <w:spacing w:beforeLines="50" w:before="156" w:afterLines="50" w:after="156"/>
        <w:ind w:firstLineChars="200" w:firstLine="460"/>
        <w:jc w:val="center"/>
        <w:rPr>
          <w:rFonts w:ascii="宋体" w:eastAsia="宋体" w:hAnsi="宋体" w:cs="宋体"/>
          <w:sz w:val="28"/>
          <w:szCs w:val="28"/>
        </w:rPr>
      </w:pPr>
      <w:r w:rsidRPr="00A709D6">
        <w:rPr>
          <w:rFonts w:ascii="宋体" w:hAnsi="宋体"/>
          <w:color w:val="000000" w:themeColor="text1"/>
          <w:spacing w:val="10"/>
          <w:szCs w:val="21"/>
        </w:rPr>
        <w:t>图</w:t>
      </w:r>
      <w:r w:rsidRPr="00A709D6">
        <w:rPr>
          <w:rFonts w:ascii="宋体" w:hAnsi="宋体"/>
          <w:color w:val="000000" w:themeColor="text1"/>
          <w:spacing w:val="10"/>
          <w:szCs w:val="21"/>
        </w:rPr>
        <w:t>5</w:t>
      </w:r>
      <w:r w:rsidRPr="00A709D6">
        <w:rPr>
          <w:rFonts w:ascii="宋体" w:hAnsi="宋体" w:hint="eastAsia"/>
          <w:color w:val="000000" w:themeColor="text1"/>
          <w:spacing w:val="10"/>
          <w:szCs w:val="21"/>
        </w:rPr>
        <w:t>-</w:t>
      </w:r>
      <w:r>
        <w:rPr>
          <w:color w:val="000000" w:themeColor="text1"/>
          <w:spacing w:val="10"/>
          <w:szCs w:val="21"/>
        </w:rPr>
        <w:t>6</w:t>
      </w:r>
      <w:r w:rsidRPr="00A709D6">
        <w:rPr>
          <w:rFonts w:ascii="宋体" w:hAnsi="宋体" w:hint="eastAsia"/>
          <w:color w:val="000000" w:themeColor="text1"/>
          <w:spacing w:val="10"/>
          <w:szCs w:val="21"/>
        </w:rPr>
        <w:t xml:space="preserve"> </w:t>
      </w:r>
      <w:r>
        <w:rPr>
          <w:rFonts w:ascii="宋体" w:hAnsi="宋体" w:hint="eastAsia"/>
          <w:color w:val="000000" w:themeColor="text1"/>
          <w:spacing w:val="10"/>
          <w:szCs w:val="21"/>
        </w:rPr>
        <w:t>评价电影记录</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（6）推荐算法模块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本模块是整个系统的核心组成部分，当用户登录进入系统并对电影进行评分之后，系统就记录下了该用户的 id 号，当用户再次登入系统时，系统会将源数据集和该用户之前的评分数据整合成新的数据表作为推荐的依据。算法生成推荐电影的 imdbId 号之后存入 matrix 全局变量</w:t>
      </w:r>
      <w:r w:rsidRPr="00981B22">
        <w:rPr>
          <w:rFonts w:asciiTheme="minorEastAsia" w:eastAsiaTheme="minorEastAsia" w:hAnsiTheme="minorEastAsia" w:cstheme="minorBidi" w:hint="eastAsia"/>
          <w:spacing w:val="10"/>
          <w:kern w:val="2"/>
        </w:rPr>
        <w:lastRenderedPageBreak/>
        <w:t>列表中，并在 moviegenre 数 据表中查询到相关的电影名称以及电影海报的链接，将 userId、title、poster 数据插入到 users_insertposter 数据表中，此表即为所有登录用户的电影推荐列表集，得出用户的电影推荐结果并插入数据表。</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（7）显示推荐模块 </w:t>
      </w:r>
    </w:p>
    <w:p w:rsidR="002D7637" w:rsidRPr="00981B22" w:rsidRDefault="00465547" w:rsidP="00981B22">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根据登录用户对电影的评分反馈，通过基于用户的协同过滤和基于物品的协同过滤算法给出图 </w:t>
      </w:r>
      <w:r w:rsidR="000160D7">
        <w:rPr>
          <w:rFonts w:asciiTheme="minorEastAsia" w:eastAsiaTheme="minorEastAsia" w:hAnsiTheme="minorEastAsia" w:cstheme="minorBidi"/>
          <w:spacing w:val="10"/>
          <w:kern w:val="2"/>
        </w:rPr>
        <w:t>5</w:t>
      </w:r>
      <w:r w:rsidRPr="00981B22">
        <w:rPr>
          <w:rFonts w:asciiTheme="minorEastAsia" w:eastAsiaTheme="minorEastAsia" w:hAnsiTheme="minorEastAsia" w:cstheme="minorBidi" w:hint="eastAsia"/>
          <w:spacing w:val="10"/>
          <w:kern w:val="2"/>
        </w:rPr>
        <w:t>-7</w:t>
      </w:r>
      <w:r w:rsidR="000160D7">
        <w:rPr>
          <w:rFonts w:asciiTheme="minorEastAsia" w:eastAsiaTheme="minorEastAsia" w:hAnsiTheme="minorEastAsia" w:cstheme="minorBidi" w:hint="eastAsia"/>
          <w:spacing w:val="10"/>
          <w:kern w:val="2"/>
        </w:rPr>
        <w:t>推荐结果</w:t>
      </w:r>
      <w:r w:rsidRPr="00981B22">
        <w:rPr>
          <w:rFonts w:asciiTheme="minorEastAsia" w:eastAsiaTheme="minorEastAsia" w:hAnsiTheme="minorEastAsia" w:cstheme="minorBidi" w:hint="eastAsia"/>
          <w:spacing w:val="10"/>
          <w:kern w:val="2"/>
        </w:rPr>
        <w:t>。</w:t>
      </w:r>
    </w:p>
    <w:p w:rsidR="002D7637" w:rsidRDefault="000160D7">
      <w:pPr>
        <w:spacing w:beforeLines="50" w:before="156" w:afterLines="50" w:after="156"/>
        <w:rPr>
          <w:rFonts w:ascii="宋体" w:eastAsia="宋体" w:hAnsi="宋体" w:cs="宋体"/>
          <w:sz w:val="28"/>
          <w:szCs w:val="28"/>
        </w:rPr>
      </w:pPr>
      <w:r>
        <w:rPr>
          <w:noProof/>
        </w:rPr>
        <w:drawing>
          <wp:inline distT="0" distB="0" distL="0" distR="0" wp14:anchorId="26D3E0D3" wp14:editId="2964CF6D">
            <wp:extent cx="5270500" cy="1541935"/>
            <wp:effectExtent l="0" t="0" r="635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0500" cy="1541935"/>
                    </a:xfrm>
                    <a:prstGeom prst="rect">
                      <a:avLst/>
                    </a:prstGeom>
                  </pic:spPr>
                </pic:pic>
              </a:graphicData>
            </a:graphic>
          </wp:inline>
        </w:drawing>
      </w:r>
    </w:p>
    <w:p w:rsidR="002D7637" w:rsidRDefault="000160D7" w:rsidP="009E7D4C">
      <w:pPr>
        <w:spacing w:beforeLines="50" w:before="156" w:afterLines="50" w:after="156"/>
        <w:ind w:firstLineChars="200" w:firstLine="460"/>
        <w:jc w:val="center"/>
        <w:rPr>
          <w:rFonts w:ascii="宋体" w:eastAsia="宋体" w:hAnsi="宋体" w:cs="宋体"/>
          <w:sz w:val="28"/>
          <w:szCs w:val="28"/>
        </w:rPr>
      </w:pPr>
      <w:r w:rsidRPr="00A709D6">
        <w:rPr>
          <w:rFonts w:ascii="宋体" w:hAnsi="宋体"/>
          <w:color w:val="000000" w:themeColor="text1"/>
          <w:spacing w:val="10"/>
          <w:szCs w:val="21"/>
        </w:rPr>
        <w:t>图</w:t>
      </w:r>
      <w:r w:rsidRPr="00A709D6">
        <w:rPr>
          <w:rFonts w:ascii="宋体" w:hAnsi="宋体"/>
          <w:color w:val="000000" w:themeColor="text1"/>
          <w:spacing w:val="10"/>
          <w:szCs w:val="21"/>
        </w:rPr>
        <w:t>5</w:t>
      </w:r>
      <w:r w:rsidRPr="00A709D6">
        <w:rPr>
          <w:rFonts w:ascii="宋体" w:hAnsi="宋体" w:hint="eastAsia"/>
          <w:color w:val="000000" w:themeColor="text1"/>
          <w:spacing w:val="10"/>
          <w:szCs w:val="21"/>
        </w:rPr>
        <w:t>-</w:t>
      </w:r>
      <w:r>
        <w:rPr>
          <w:color w:val="000000" w:themeColor="text1"/>
          <w:spacing w:val="10"/>
          <w:szCs w:val="21"/>
        </w:rPr>
        <w:t>7</w:t>
      </w:r>
      <w:r w:rsidRPr="00A709D6">
        <w:rPr>
          <w:rFonts w:ascii="宋体" w:hAnsi="宋体" w:hint="eastAsia"/>
          <w:color w:val="000000" w:themeColor="text1"/>
          <w:spacing w:val="10"/>
          <w:szCs w:val="21"/>
        </w:rPr>
        <w:t xml:space="preserve"> </w:t>
      </w:r>
      <w:r>
        <w:rPr>
          <w:rFonts w:ascii="宋体" w:hAnsi="宋体" w:hint="eastAsia"/>
          <w:color w:val="000000" w:themeColor="text1"/>
          <w:spacing w:val="10"/>
          <w:szCs w:val="21"/>
        </w:rPr>
        <w:t>电影推荐</w:t>
      </w:r>
    </w:p>
    <w:p w:rsidR="002D7637" w:rsidRPr="00981B22" w:rsidRDefault="00465547">
      <w:pPr>
        <w:pStyle w:val="a3"/>
        <w:spacing w:beforeLines="50" w:before="156" w:beforeAutospacing="0" w:afterLines="50" w:after="156" w:afterAutospacing="0"/>
        <w:ind w:firstLineChars="200" w:firstLine="520"/>
        <w:rPr>
          <w:rFonts w:asciiTheme="minorEastAsia" w:eastAsiaTheme="minorEastAsia" w:hAnsiTheme="minorEastAsia" w:cstheme="minorBidi"/>
          <w:spacing w:val="10"/>
          <w:kern w:val="2"/>
        </w:rPr>
      </w:pPr>
      <w:r w:rsidRPr="00981B22">
        <w:rPr>
          <w:rFonts w:asciiTheme="minorEastAsia" w:eastAsiaTheme="minorEastAsia" w:hAnsiTheme="minorEastAsia" w:cstheme="minorBidi" w:hint="eastAsia"/>
          <w:spacing w:val="10"/>
          <w:kern w:val="2"/>
        </w:rPr>
        <w:t xml:space="preserve">算法从 </w:t>
      </w:r>
      <w:proofErr w:type="spellStart"/>
      <w:r w:rsidRPr="00981B22">
        <w:rPr>
          <w:rFonts w:asciiTheme="minorEastAsia" w:eastAsiaTheme="minorEastAsia" w:hAnsiTheme="minorEastAsia" w:cstheme="minorBidi" w:hint="eastAsia"/>
          <w:spacing w:val="10"/>
          <w:kern w:val="2"/>
        </w:rPr>
        <w:t>users_insertposter</w:t>
      </w:r>
      <w:proofErr w:type="spellEnd"/>
      <w:r w:rsidRPr="00981B22">
        <w:rPr>
          <w:rFonts w:asciiTheme="minorEastAsia" w:eastAsiaTheme="minorEastAsia" w:hAnsiTheme="minorEastAsia" w:cstheme="minorBidi" w:hint="eastAsia"/>
          <w:spacing w:val="10"/>
          <w:kern w:val="2"/>
        </w:rPr>
        <w:t xml:space="preserve"> 数据表中获取相应登录用户的推荐电影列表相关内容展示到前端界面。</w:t>
      </w:r>
    </w:p>
    <w:p w:rsidR="002D7637" w:rsidRPr="00A01739" w:rsidRDefault="00DD72C0" w:rsidP="00A01739">
      <w:pPr>
        <w:pStyle w:val="2"/>
        <w:spacing w:line="640" w:lineRule="exact"/>
        <w:rPr>
          <w:rFonts w:ascii="宋体" w:eastAsia="宋体" w:hAnsi="宋体"/>
          <w:spacing w:val="10"/>
          <w:sz w:val="28"/>
          <w:szCs w:val="28"/>
        </w:rPr>
      </w:pPr>
      <w:bookmarkStart w:id="15" w:name="_Toc535330122"/>
      <w:r>
        <w:rPr>
          <w:rFonts w:ascii="宋体" w:eastAsia="宋体" w:hAnsi="宋体"/>
          <w:spacing w:val="10"/>
          <w:sz w:val="28"/>
          <w:szCs w:val="28"/>
        </w:rPr>
        <w:t>5</w:t>
      </w:r>
      <w:r w:rsidR="00465547" w:rsidRPr="00A01739">
        <w:rPr>
          <w:rFonts w:ascii="宋体" w:eastAsia="宋体" w:hAnsi="宋体" w:hint="eastAsia"/>
          <w:spacing w:val="10"/>
          <w:sz w:val="28"/>
          <w:szCs w:val="28"/>
        </w:rPr>
        <w:t>.</w:t>
      </w:r>
      <w:r>
        <w:rPr>
          <w:rFonts w:ascii="宋体" w:eastAsia="宋体" w:hAnsi="宋体"/>
          <w:spacing w:val="10"/>
          <w:sz w:val="28"/>
          <w:szCs w:val="28"/>
        </w:rPr>
        <w:t>2</w:t>
      </w:r>
      <w:r w:rsidR="00465547" w:rsidRPr="00A01739">
        <w:rPr>
          <w:rFonts w:ascii="宋体" w:eastAsia="宋体" w:hAnsi="宋体" w:hint="eastAsia"/>
          <w:spacing w:val="10"/>
          <w:sz w:val="28"/>
          <w:szCs w:val="28"/>
        </w:rPr>
        <w:t xml:space="preserve"> 数据库介绍与设计</w:t>
      </w:r>
      <w:bookmarkEnd w:id="15"/>
      <w:r w:rsidR="00465547" w:rsidRPr="00A01739">
        <w:rPr>
          <w:rFonts w:ascii="宋体" w:eastAsia="宋体" w:hAnsi="宋体" w:hint="eastAsia"/>
          <w:spacing w:val="10"/>
          <w:sz w:val="28"/>
          <w:szCs w:val="28"/>
        </w:rPr>
        <w:t xml:space="preserve"> </w:t>
      </w:r>
    </w:p>
    <w:p w:rsidR="002D7637" w:rsidRPr="00DD72C0" w:rsidRDefault="00DD72C0" w:rsidP="00DD72C0">
      <w:pPr>
        <w:pStyle w:val="2"/>
        <w:spacing w:line="640" w:lineRule="exact"/>
        <w:rPr>
          <w:rFonts w:ascii="宋体" w:eastAsia="宋体" w:hAnsi="宋体"/>
          <w:spacing w:val="10"/>
          <w:sz w:val="24"/>
          <w:szCs w:val="24"/>
        </w:rPr>
      </w:pPr>
      <w:bookmarkStart w:id="16" w:name="_Toc535330123"/>
      <w:r w:rsidRPr="00DD72C0">
        <w:rPr>
          <w:rFonts w:ascii="宋体" w:eastAsia="宋体" w:hAnsi="宋体"/>
          <w:spacing w:val="10"/>
          <w:sz w:val="24"/>
          <w:szCs w:val="24"/>
        </w:rPr>
        <w:t>5</w:t>
      </w:r>
      <w:r w:rsidR="00465547" w:rsidRPr="00DD72C0">
        <w:rPr>
          <w:rFonts w:ascii="宋体" w:eastAsia="宋体" w:hAnsi="宋体" w:hint="eastAsia"/>
          <w:spacing w:val="10"/>
          <w:sz w:val="24"/>
          <w:szCs w:val="24"/>
        </w:rPr>
        <w:t>.</w:t>
      </w:r>
      <w:r w:rsidRPr="00DD72C0">
        <w:rPr>
          <w:rFonts w:ascii="宋体" w:eastAsia="宋体" w:hAnsi="宋体"/>
          <w:spacing w:val="10"/>
          <w:sz w:val="24"/>
          <w:szCs w:val="24"/>
        </w:rPr>
        <w:t>2</w:t>
      </w:r>
      <w:r w:rsidR="00465547" w:rsidRPr="00DD72C0">
        <w:rPr>
          <w:rFonts w:ascii="宋体" w:eastAsia="宋体" w:hAnsi="宋体" w:hint="eastAsia"/>
          <w:spacing w:val="10"/>
          <w:sz w:val="24"/>
          <w:szCs w:val="24"/>
        </w:rPr>
        <w:t>.1 实验数据集介绍</w:t>
      </w:r>
      <w:bookmarkEnd w:id="16"/>
      <w:r w:rsidR="00465547" w:rsidRPr="00DD72C0">
        <w:rPr>
          <w:rFonts w:ascii="宋体" w:eastAsia="宋体" w:hAnsi="宋体" w:hint="eastAsia"/>
          <w:spacing w:val="10"/>
          <w:sz w:val="24"/>
          <w:szCs w:val="24"/>
        </w:rPr>
        <w:t xml:space="preserve"> </w:t>
      </w:r>
    </w:p>
    <w:p w:rsidR="002D7637" w:rsidRPr="00981B22" w:rsidRDefault="00465547" w:rsidP="00981B22">
      <w:pPr>
        <w:spacing w:line="440" w:lineRule="exact"/>
        <w:rPr>
          <w:rFonts w:asciiTheme="minorEastAsia" w:hAnsiTheme="minorEastAsia"/>
          <w:spacing w:val="10"/>
          <w:sz w:val="24"/>
        </w:rPr>
      </w:pPr>
      <w:r w:rsidRPr="00981B22">
        <w:rPr>
          <w:rFonts w:asciiTheme="minorEastAsia" w:hAnsiTheme="minorEastAsia" w:hint="eastAsia"/>
          <w:spacing w:val="10"/>
          <w:sz w:val="24"/>
        </w:rPr>
        <w:t xml:space="preserve">表4-1是电影属性表，包含三个字段，分别是 </w:t>
      </w:r>
      <w:proofErr w:type="spellStart"/>
      <w:r w:rsidRPr="00981B22">
        <w:rPr>
          <w:rFonts w:asciiTheme="minorEastAsia" w:hAnsiTheme="minorEastAsia" w:hint="eastAsia"/>
          <w:spacing w:val="10"/>
          <w:sz w:val="24"/>
        </w:rPr>
        <w:t>movieId</w:t>
      </w:r>
      <w:proofErr w:type="spellEnd"/>
      <w:r w:rsidRPr="00981B22">
        <w:rPr>
          <w:rFonts w:asciiTheme="minorEastAsia" w:hAnsiTheme="minorEastAsia" w:hint="eastAsia"/>
          <w:spacing w:val="10"/>
          <w:sz w:val="24"/>
        </w:rPr>
        <w:t xml:space="preserve">(电影的id 号)、title(电影名称)、poster(电影海报)；ratings.csv 是评分信息表，第一行是 4 </w:t>
      </w:r>
      <w:proofErr w:type="gramStart"/>
      <w:r w:rsidRPr="00981B22">
        <w:rPr>
          <w:rFonts w:asciiTheme="minorEastAsia" w:hAnsiTheme="minorEastAsia" w:hint="eastAsia"/>
          <w:spacing w:val="10"/>
          <w:sz w:val="24"/>
        </w:rPr>
        <w:t>个</w:t>
      </w:r>
      <w:proofErr w:type="gramEnd"/>
      <w:r w:rsidRPr="00981B22">
        <w:rPr>
          <w:rFonts w:asciiTheme="minorEastAsia" w:hAnsiTheme="minorEastAsia" w:hint="eastAsia"/>
          <w:spacing w:val="10"/>
          <w:sz w:val="24"/>
        </w:rPr>
        <w:t xml:space="preserve"> </w:t>
      </w:r>
      <w:proofErr w:type="spellStart"/>
      <w:r w:rsidRPr="00981B22">
        <w:rPr>
          <w:rFonts w:asciiTheme="minorEastAsia" w:hAnsiTheme="minorEastAsia" w:hint="eastAsia"/>
          <w:spacing w:val="10"/>
          <w:sz w:val="24"/>
        </w:rPr>
        <w:t>title:userId</w:t>
      </w:r>
      <w:proofErr w:type="spellEnd"/>
      <w:r w:rsidRPr="00981B22">
        <w:rPr>
          <w:rFonts w:asciiTheme="minorEastAsia" w:hAnsiTheme="minorEastAsia" w:hint="eastAsia"/>
          <w:spacing w:val="10"/>
          <w:sz w:val="24"/>
        </w:rPr>
        <w:t>(用户 id)、电影 id(</w:t>
      </w:r>
      <w:proofErr w:type="spellStart"/>
      <w:r w:rsidRPr="00981B22">
        <w:rPr>
          <w:rFonts w:asciiTheme="minorEastAsia" w:hAnsiTheme="minorEastAsia" w:hint="eastAsia"/>
          <w:spacing w:val="10"/>
          <w:sz w:val="24"/>
        </w:rPr>
        <w:t>movieId</w:t>
      </w:r>
      <w:proofErr w:type="spellEnd"/>
      <w:r w:rsidRPr="00981B22">
        <w:rPr>
          <w:rFonts w:asciiTheme="minorEastAsia" w:hAnsiTheme="minorEastAsia" w:hint="eastAsia"/>
          <w:spacing w:val="10"/>
          <w:sz w:val="24"/>
        </w:rPr>
        <w:t>)、 用户评分(rating)，表4-2；表4-3为推荐表，包括</w:t>
      </w:r>
      <w:proofErr w:type="spellStart"/>
      <w:r w:rsidRPr="00981B22">
        <w:rPr>
          <w:rFonts w:asciiTheme="minorEastAsia" w:hAnsiTheme="minorEastAsia" w:hint="eastAsia"/>
          <w:spacing w:val="10"/>
          <w:sz w:val="24"/>
        </w:rPr>
        <w:t>id,userId</w:t>
      </w:r>
      <w:proofErr w:type="spellEnd"/>
      <w:r w:rsidRPr="00981B22">
        <w:rPr>
          <w:rFonts w:asciiTheme="minorEastAsia" w:hAnsiTheme="minorEastAsia" w:hint="eastAsia"/>
          <w:spacing w:val="10"/>
          <w:sz w:val="24"/>
        </w:rPr>
        <w:t>(用户的Id号),title（电影名称）,poster（电影海报）。</w:t>
      </w:r>
    </w:p>
    <w:p w:rsidR="002D7637" w:rsidRDefault="00465547">
      <w:pPr>
        <w:pStyle w:val="a3"/>
        <w:spacing w:beforeLines="50" w:before="156" w:beforeAutospacing="0" w:afterLines="50" w:after="156" w:afterAutospacing="0"/>
        <w:rPr>
          <w:sz w:val="28"/>
          <w:szCs w:val="28"/>
        </w:rPr>
      </w:pPr>
      <w:r>
        <w:rPr>
          <w:rFonts w:hint="eastAsia"/>
          <w:noProof/>
          <w:sz w:val="28"/>
          <w:szCs w:val="28"/>
        </w:rPr>
        <w:lastRenderedPageBreak/>
        <w:drawing>
          <wp:inline distT="0" distB="0" distL="114300" distR="114300">
            <wp:extent cx="5269230" cy="1267460"/>
            <wp:effectExtent l="0" t="0" r="7620" b="8890"/>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26"/>
                    <a:stretch>
                      <a:fillRect/>
                    </a:stretch>
                  </pic:blipFill>
                  <pic:spPr>
                    <a:xfrm>
                      <a:off x="0" y="0"/>
                      <a:ext cx="5269230" cy="1267460"/>
                    </a:xfrm>
                    <a:prstGeom prst="rect">
                      <a:avLst/>
                    </a:prstGeom>
                    <a:noFill/>
                    <a:ln w="9525">
                      <a:noFill/>
                    </a:ln>
                  </pic:spPr>
                </pic:pic>
              </a:graphicData>
            </a:graphic>
          </wp:inline>
        </w:drawing>
      </w:r>
    </w:p>
    <w:p w:rsidR="002D7637" w:rsidRDefault="00465547">
      <w:pPr>
        <w:pStyle w:val="a3"/>
        <w:spacing w:beforeLines="50" w:before="156" w:beforeAutospacing="0" w:afterLines="50" w:after="156" w:afterAutospacing="0"/>
        <w:ind w:firstLineChars="200" w:firstLine="482"/>
        <w:jc w:val="center"/>
        <w:rPr>
          <w:b/>
          <w:bCs/>
        </w:rPr>
      </w:pPr>
      <w:r>
        <w:rPr>
          <w:rFonts w:hint="eastAsia"/>
          <w:b/>
          <w:bCs/>
        </w:rPr>
        <w:t>表4.1</w:t>
      </w:r>
    </w:p>
    <w:p w:rsidR="002D7637" w:rsidRDefault="002D7637">
      <w:pPr>
        <w:pStyle w:val="a3"/>
        <w:spacing w:beforeLines="50" w:before="156" w:beforeAutospacing="0" w:afterLines="50" w:after="156" w:afterAutospacing="0"/>
        <w:rPr>
          <w:b/>
          <w:bCs/>
        </w:rPr>
      </w:pPr>
    </w:p>
    <w:p w:rsidR="002D7637" w:rsidRDefault="00465547">
      <w:pPr>
        <w:pStyle w:val="a3"/>
        <w:spacing w:beforeLines="50" w:before="156" w:beforeAutospacing="0" w:afterLines="50" w:after="156" w:afterAutospacing="0"/>
        <w:rPr>
          <w:sz w:val="28"/>
          <w:szCs w:val="28"/>
        </w:rPr>
      </w:pPr>
      <w:r>
        <w:rPr>
          <w:rFonts w:hint="eastAsia"/>
          <w:noProof/>
          <w:sz w:val="28"/>
          <w:szCs w:val="28"/>
        </w:rPr>
        <w:drawing>
          <wp:inline distT="0" distB="0" distL="114300" distR="114300">
            <wp:extent cx="5264150" cy="1671320"/>
            <wp:effectExtent l="0" t="0" r="12700"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7"/>
                    <a:stretch>
                      <a:fillRect/>
                    </a:stretch>
                  </pic:blipFill>
                  <pic:spPr>
                    <a:xfrm>
                      <a:off x="0" y="0"/>
                      <a:ext cx="5264150" cy="1671320"/>
                    </a:xfrm>
                    <a:prstGeom prst="rect">
                      <a:avLst/>
                    </a:prstGeom>
                    <a:noFill/>
                    <a:ln w="9525">
                      <a:noFill/>
                    </a:ln>
                  </pic:spPr>
                </pic:pic>
              </a:graphicData>
            </a:graphic>
          </wp:inline>
        </w:drawing>
      </w:r>
    </w:p>
    <w:p w:rsidR="002D7637" w:rsidRDefault="00465547">
      <w:pPr>
        <w:pStyle w:val="a3"/>
        <w:spacing w:beforeLines="50" w:before="156" w:beforeAutospacing="0" w:afterLines="50" w:after="156" w:afterAutospacing="0"/>
        <w:ind w:firstLineChars="200" w:firstLine="482"/>
        <w:jc w:val="center"/>
        <w:rPr>
          <w:b/>
          <w:bCs/>
        </w:rPr>
      </w:pPr>
      <w:r>
        <w:rPr>
          <w:rFonts w:hint="eastAsia"/>
          <w:b/>
          <w:bCs/>
        </w:rPr>
        <w:t>表4.2</w:t>
      </w:r>
    </w:p>
    <w:p w:rsidR="002D7637" w:rsidRDefault="00465547">
      <w:pPr>
        <w:pStyle w:val="a3"/>
        <w:spacing w:beforeLines="50" w:before="156" w:beforeAutospacing="0" w:afterLines="50" w:after="156" w:afterAutospacing="0"/>
        <w:ind w:firstLineChars="200" w:firstLine="560"/>
        <w:rPr>
          <w:sz w:val="28"/>
          <w:szCs w:val="28"/>
        </w:rPr>
      </w:pPr>
      <w:r>
        <w:rPr>
          <w:rFonts w:hint="eastAsia"/>
          <w:noProof/>
          <w:sz w:val="28"/>
          <w:szCs w:val="28"/>
        </w:rPr>
        <w:drawing>
          <wp:inline distT="0" distB="0" distL="114300" distR="114300">
            <wp:extent cx="5265420" cy="1525270"/>
            <wp:effectExtent l="0" t="0" r="11430" b="1778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8"/>
                    <a:stretch>
                      <a:fillRect/>
                    </a:stretch>
                  </pic:blipFill>
                  <pic:spPr>
                    <a:xfrm>
                      <a:off x="0" y="0"/>
                      <a:ext cx="5265420" cy="1525270"/>
                    </a:xfrm>
                    <a:prstGeom prst="rect">
                      <a:avLst/>
                    </a:prstGeom>
                    <a:noFill/>
                    <a:ln w="9525">
                      <a:noFill/>
                    </a:ln>
                  </pic:spPr>
                </pic:pic>
              </a:graphicData>
            </a:graphic>
          </wp:inline>
        </w:drawing>
      </w:r>
    </w:p>
    <w:p w:rsidR="002D7637" w:rsidRDefault="00465547">
      <w:pPr>
        <w:pStyle w:val="a3"/>
        <w:spacing w:beforeLines="50" w:before="156" w:beforeAutospacing="0" w:afterLines="50" w:after="156" w:afterAutospacing="0"/>
        <w:ind w:firstLineChars="200" w:firstLine="482"/>
        <w:jc w:val="center"/>
        <w:rPr>
          <w:sz w:val="28"/>
          <w:szCs w:val="28"/>
        </w:rPr>
      </w:pPr>
      <w:r>
        <w:rPr>
          <w:rFonts w:hint="eastAsia"/>
          <w:b/>
          <w:bCs/>
        </w:rPr>
        <w:t>表4-3</w:t>
      </w:r>
    </w:p>
    <w:p w:rsidR="002D7637" w:rsidRPr="00981B22" w:rsidRDefault="00465547" w:rsidP="00981B22">
      <w:pPr>
        <w:spacing w:line="440" w:lineRule="exact"/>
        <w:rPr>
          <w:rFonts w:asciiTheme="minorEastAsia" w:hAnsiTheme="minorEastAsia"/>
          <w:spacing w:val="10"/>
          <w:sz w:val="24"/>
        </w:rPr>
      </w:pPr>
      <w:r w:rsidRPr="00981B22">
        <w:rPr>
          <w:rFonts w:asciiTheme="minorEastAsia" w:hAnsiTheme="minorEastAsia" w:hint="eastAsia"/>
          <w:spacing w:val="10"/>
          <w:sz w:val="24"/>
        </w:rPr>
        <w:t xml:space="preserve">links.csv包含 movieId、imdbId、tmdbId 三个字段.其中 imdbId 是该电影在电影网站imdb 的编号，tmdbId是该电影在电影网站The Movie Database的编号，都可以用来唯一识别某部电影tags.csv 主要包括电影的标签，适合做基于标签的推荐系统；另外数据库中还有 moviegenre 数据表，里面包含 imdbId、title(电影名字)、imdb score(imdb 网站的电影评分)、poster(电影海报链接)，通过查询电影 imdbId 可以得到该电影的名字和海报图展示到前端。 </w:t>
      </w:r>
    </w:p>
    <w:p w:rsidR="00AC200C" w:rsidRPr="00767F83" w:rsidRDefault="00AC200C" w:rsidP="00AC200C">
      <w:pPr>
        <w:pStyle w:val="1"/>
        <w:spacing w:beforeLines="100" w:before="312" w:afterLines="100" w:after="312" w:line="640" w:lineRule="exact"/>
        <w:rPr>
          <w:rFonts w:ascii="宋体" w:eastAsia="宋体" w:hAnsi="宋体"/>
          <w:color w:val="000000" w:themeColor="text1"/>
          <w:spacing w:val="10"/>
          <w:szCs w:val="32"/>
        </w:rPr>
      </w:pPr>
      <w:bookmarkStart w:id="17" w:name="_Toc452999150"/>
      <w:bookmarkStart w:id="18" w:name="_Toc535330124"/>
      <w:r w:rsidRPr="00767F83">
        <w:rPr>
          <w:rFonts w:ascii="宋体" w:eastAsia="宋体" w:hAnsi="宋体" w:hint="eastAsia"/>
          <w:color w:val="000000" w:themeColor="text1"/>
          <w:spacing w:val="10"/>
          <w:szCs w:val="32"/>
        </w:rPr>
        <w:lastRenderedPageBreak/>
        <w:t>第</w:t>
      </w:r>
      <w:r>
        <w:rPr>
          <w:rFonts w:ascii="宋体" w:eastAsia="宋体" w:hAnsi="宋体"/>
          <w:color w:val="000000" w:themeColor="text1"/>
          <w:spacing w:val="10"/>
          <w:szCs w:val="32"/>
        </w:rPr>
        <w:t>6</w:t>
      </w:r>
      <w:r w:rsidRPr="00767F83">
        <w:rPr>
          <w:rFonts w:ascii="宋体" w:eastAsia="宋体" w:hAnsi="宋体" w:hint="eastAsia"/>
          <w:color w:val="000000" w:themeColor="text1"/>
          <w:spacing w:val="10"/>
          <w:szCs w:val="32"/>
        </w:rPr>
        <w:t>章 系统测试</w:t>
      </w:r>
      <w:bookmarkEnd w:id="17"/>
      <w:bookmarkEnd w:id="18"/>
    </w:p>
    <w:p w:rsidR="00AC200C" w:rsidRDefault="00811689" w:rsidP="00AC200C">
      <w:pPr>
        <w:pStyle w:val="2"/>
        <w:spacing w:line="640" w:lineRule="exact"/>
        <w:rPr>
          <w:rFonts w:ascii="宋体" w:eastAsia="宋体" w:hAnsi="宋体"/>
          <w:spacing w:val="10"/>
          <w:sz w:val="28"/>
          <w:szCs w:val="28"/>
        </w:rPr>
      </w:pPr>
      <w:bookmarkStart w:id="19" w:name="_Toc452999151"/>
      <w:bookmarkStart w:id="20" w:name="_Toc535330125"/>
      <w:r>
        <w:rPr>
          <w:rFonts w:ascii="宋体" w:eastAsia="宋体" w:hAnsi="宋体"/>
          <w:spacing w:val="10"/>
          <w:sz w:val="28"/>
          <w:szCs w:val="28"/>
        </w:rPr>
        <w:t>6</w:t>
      </w:r>
      <w:r w:rsidR="00AC200C" w:rsidRPr="00767F83">
        <w:rPr>
          <w:rFonts w:ascii="宋体" w:eastAsia="宋体" w:hAnsi="宋体" w:hint="eastAsia"/>
          <w:spacing w:val="10"/>
          <w:sz w:val="28"/>
          <w:szCs w:val="28"/>
        </w:rPr>
        <w:t xml:space="preserve">.1 </w:t>
      </w:r>
      <w:r w:rsidR="00AC200C" w:rsidRPr="00767F83">
        <w:rPr>
          <w:rFonts w:ascii="宋体" w:eastAsia="宋体" w:hAnsi="宋体"/>
          <w:spacing w:val="10"/>
          <w:sz w:val="28"/>
          <w:szCs w:val="28"/>
        </w:rPr>
        <w:t>测试目的</w:t>
      </w:r>
      <w:bookmarkEnd w:id="19"/>
      <w:bookmarkEnd w:id="20"/>
    </w:p>
    <w:p w:rsidR="00AC200C" w:rsidRPr="00CF7888" w:rsidRDefault="00AC200C" w:rsidP="00AC200C">
      <w:pPr>
        <w:spacing w:line="440" w:lineRule="exact"/>
        <w:rPr>
          <w:rFonts w:asciiTheme="minorEastAsia" w:hAnsiTheme="minorEastAsia"/>
          <w:spacing w:val="10"/>
          <w:sz w:val="24"/>
        </w:rPr>
      </w:pPr>
      <w:r>
        <w:rPr>
          <w:rFonts w:hint="eastAsia"/>
        </w:rPr>
        <w:t xml:space="preserve">    </w:t>
      </w:r>
      <w:r>
        <w:t xml:space="preserve"> </w:t>
      </w:r>
      <w:r w:rsidRPr="00CF7888">
        <w:rPr>
          <w:rFonts w:asciiTheme="minorEastAsia" w:hAnsiTheme="minorEastAsia" w:hint="eastAsia"/>
          <w:spacing w:val="10"/>
          <w:sz w:val="24"/>
        </w:rPr>
        <w:t>为了测试</w:t>
      </w:r>
      <w:r>
        <w:rPr>
          <w:rFonts w:asciiTheme="minorEastAsia" w:hAnsiTheme="minorEastAsia" w:hint="eastAsia"/>
          <w:spacing w:val="10"/>
          <w:sz w:val="24"/>
        </w:rPr>
        <w:t>电影推荐</w:t>
      </w:r>
      <w:r w:rsidRPr="00CF7888">
        <w:rPr>
          <w:rFonts w:asciiTheme="minorEastAsia" w:hAnsiTheme="minorEastAsia" w:hint="eastAsia"/>
          <w:spacing w:val="10"/>
          <w:sz w:val="24"/>
        </w:rPr>
        <w:t>系统</w:t>
      </w:r>
      <w:r>
        <w:rPr>
          <w:rFonts w:asciiTheme="minorEastAsia" w:hAnsiTheme="minorEastAsia" w:hint="eastAsia"/>
          <w:spacing w:val="10"/>
          <w:sz w:val="24"/>
        </w:rPr>
        <w:t>是否满足系统的需求，以及要求的功能是否已经实现</w:t>
      </w:r>
      <w:r w:rsidRPr="00CF7888">
        <w:rPr>
          <w:rFonts w:asciiTheme="minorEastAsia" w:hAnsiTheme="minorEastAsia" w:hint="eastAsia"/>
          <w:spacing w:val="10"/>
          <w:sz w:val="24"/>
        </w:rPr>
        <w:t>。本章主要是对系统进行测试，主要包括功能测试和非功能测试。</w:t>
      </w:r>
    </w:p>
    <w:p w:rsidR="00AC200C" w:rsidRPr="00CF7888" w:rsidRDefault="00AC200C" w:rsidP="00981B22">
      <w:pPr>
        <w:spacing w:line="440" w:lineRule="exact"/>
        <w:ind w:firstLineChars="200" w:firstLine="520"/>
        <w:rPr>
          <w:rFonts w:asciiTheme="minorEastAsia" w:hAnsiTheme="minorEastAsia"/>
          <w:spacing w:val="10"/>
          <w:sz w:val="24"/>
        </w:rPr>
      </w:pPr>
      <w:r w:rsidRPr="00CF7888">
        <w:rPr>
          <w:rFonts w:asciiTheme="minorEastAsia" w:hAnsiTheme="minorEastAsia"/>
          <w:spacing w:val="10"/>
          <w:sz w:val="24"/>
        </w:rPr>
        <w:t>本章介绍系统的功能测试</w:t>
      </w:r>
      <w:r w:rsidRPr="00CF7888">
        <w:rPr>
          <w:rFonts w:asciiTheme="minorEastAsia" w:hAnsiTheme="minorEastAsia" w:hint="eastAsia"/>
          <w:spacing w:val="10"/>
          <w:sz w:val="24"/>
        </w:rPr>
        <w:t>。</w:t>
      </w:r>
      <w:r w:rsidRPr="00CF7888">
        <w:rPr>
          <w:rFonts w:asciiTheme="minorEastAsia" w:hAnsiTheme="minorEastAsia"/>
          <w:spacing w:val="10"/>
          <w:sz w:val="24"/>
        </w:rPr>
        <w:t>功能测试的主要范围是针对于本系统的功能点</w:t>
      </w:r>
      <w:r w:rsidRPr="00CF7888">
        <w:rPr>
          <w:rFonts w:asciiTheme="minorEastAsia" w:hAnsiTheme="minorEastAsia" w:hint="eastAsia"/>
          <w:spacing w:val="10"/>
          <w:sz w:val="24"/>
        </w:rPr>
        <w:t>，</w:t>
      </w:r>
      <w:r w:rsidRPr="00CF7888">
        <w:rPr>
          <w:rFonts w:asciiTheme="minorEastAsia" w:hAnsiTheme="minorEastAsia"/>
          <w:spacing w:val="10"/>
          <w:sz w:val="24"/>
        </w:rPr>
        <w:t>来看用户进行合法操作时系统是否会有正常相应</w:t>
      </w:r>
      <w:r w:rsidRPr="00CF7888">
        <w:rPr>
          <w:rFonts w:asciiTheme="minorEastAsia" w:hAnsiTheme="minorEastAsia" w:hint="eastAsia"/>
          <w:spacing w:val="10"/>
          <w:sz w:val="24"/>
        </w:rPr>
        <w:t>。</w:t>
      </w:r>
    </w:p>
    <w:p w:rsidR="00AC200C" w:rsidRPr="00C45AF0" w:rsidRDefault="00AC200C" w:rsidP="00AC200C">
      <w:pPr>
        <w:spacing w:line="440" w:lineRule="exact"/>
        <w:ind w:firstLineChars="200" w:firstLine="520"/>
        <w:rPr>
          <w:rFonts w:asciiTheme="minorEastAsia" w:hAnsiTheme="minorEastAsia"/>
          <w:spacing w:val="10"/>
          <w:sz w:val="24"/>
        </w:rPr>
      </w:pPr>
      <w:r w:rsidRPr="00CF7888">
        <w:rPr>
          <w:rFonts w:asciiTheme="minorEastAsia" w:hAnsiTheme="minorEastAsia" w:hint="eastAsia"/>
          <w:spacing w:val="10"/>
          <w:sz w:val="24"/>
        </w:rPr>
        <w:t>对系统的非功能性测试主要是进行性能测试和用户界面（UI）测试。性能测试主要是用于测试用户执行操作后系统的相应时间是否符合需求，以及系统持续稳定运行的时间等等。用户界面（UI）测试</w:t>
      </w:r>
      <w:r>
        <w:rPr>
          <w:rFonts w:asciiTheme="minorEastAsia" w:hAnsiTheme="minorEastAsia" w:hint="eastAsia"/>
          <w:spacing w:val="10"/>
          <w:sz w:val="24"/>
        </w:rPr>
        <w:t>主要看界面语言是否规范，方便用户的使用。</w:t>
      </w:r>
      <w:r w:rsidRPr="00CF7888">
        <w:rPr>
          <w:rFonts w:asciiTheme="minorEastAsia" w:hAnsiTheme="minorEastAsia" w:hint="eastAsia"/>
          <w:spacing w:val="10"/>
          <w:sz w:val="24"/>
        </w:rPr>
        <w:t>UI测试的主要目标是看看用户对界面进行访问或者浏览时对系统的使用。</w:t>
      </w:r>
    </w:p>
    <w:p w:rsidR="00AC200C" w:rsidRDefault="00811689" w:rsidP="00AC200C">
      <w:pPr>
        <w:pStyle w:val="2"/>
        <w:spacing w:line="640" w:lineRule="exact"/>
        <w:rPr>
          <w:rFonts w:ascii="宋体" w:eastAsia="宋体" w:hAnsi="宋体"/>
          <w:spacing w:val="10"/>
          <w:sz w:val="28"/>
          <w:szCs w:val="28"/>
        </w:rPr>
      </w:pPr>
      <w:bookmarkStart w:id="21" w:name="_Toc452999153"/>
      <w:bookmarkStart w:id="22" w:name="_Toc535330126"/>
      <w:r>
        <w:rPr>
          <w:rFonts w:ascii="宋体" w:eastAsia="宋体" w:hAnsi="宋体"/>
          <w:spacing w:val="10"/>
          <w:sz w:val="28"/>
          <w:szCs w:val="28"/>
        </w:rPr>
        <w:t>6</w:t>
      </w:r>
      <w:r w:rsidR="00AC200C">
        <w:rPr>
          <w:rFonts w:ascii="宋体" w:eastAsia="宋体" w:hAnsi="宋体"/>
          <w:spacing w:val="10"/>
          <w:sz w:val="28"/>
          <w:szCs w:val="28"/>
        </w:rPr>
        <w:t>.2</w:t>
      </w:r>
      <w:r w:rsidR="00AC200C" w:rsidRPr="00767F83">
        <w:rPr>
          <w:rFonts w:ascii="宋体" w:eastAsia="宋体" w:hAnsi="宋体"/>
          <w:spacing w:val="10"/>
          <w:sz w:val="28"/>
          <w:szCs w:val="28"/>
        </w:rPr>
        <w:t xml:space="preserve"> 系统的功能性测试</w:t>
      </w:r>
      <w:bookmarkEnd w:id="21"/>
      <w:bookmarkEnd w:id="22"/>
    </w:p>
    <w:p w:rsidR="00AC200C" w:rsidRPr="00BE1E0E" w:rsidRDefault="00AC200C" w:rsidP="00AC200C">
      <w:pPr>
        <w:spacing w:line="440" w:lineRule="exact"/>
        <w:ind w:firstLine="435"/>
        <w:rPr>
          <w:rFonts w:asciiTheme="minorEastAsia" w:hAnsiTheme="minorEastAsia"/>
          <w:spacing w:val="10"/>
          <w:sz w:val="24"/>
        </w:rPr>
      </w:pPr>
      <w:r w:rsidRPr="00BE1E0E">
        <w:rPr>
          <w:rFonts w:asciiTheme="minorEastAsia" w:hAnsiTheme="minorEastAsia"/>
          <w:spacing w:val="10"/>
          <w:sz w:val="24"/>
        </w:rPr>
        <w:t>这一节主要针对本系统的各功能模块进行测试</w:t>
      </w:r>
      <w:r w:rsidRPr="00BE1E0E">
        <w:rPr>
          <w:rFonts w:asciiTheme="minorEastAsia" w:hAnsiTheme="minorEastAsia" w:hint="eastAsia"/>
          <w:spacing w:val="10"/>
          <w:sz w:val="24"/>
        </w:rPr>
        <w:t>，</w:t>
      </w:r>
      <w:r w:rsidRPr="00BE1E0E">
        <w:rPr>
          <w:rFonts w:asciiTheme="minorEastAsia" w:hAnsiTheme="minorEastAsia"/>
          <w:spacing w:val="10"/>
          <w:sz w:val="24"/>
        </w:rPr>
        <w:t>同时做出测试与结构统计</w:t>
      </w:r>
      <w:r>
        <w:rPr>
          <w:rFonts w:asciiTheme="minorEastAsia" w:hAnsiTheme="minorEastAsia" w:hint="eastAsia"/>
          <w:spacing w:val="10"/>
          <w:sz w:val="24"/>
        </w:rPr>
        <w:t>。下面是针对一些功能进行的测试用例的编写。</w:t>
      </w:r>
    </w:p>
    <w:p w:rsidR="00AC200C" w:rsidRDefault="00AC200C" w:rsidP="00AC200C">
      <w:pPr>
        <w:spacing w:line="440" w:lineRule="exact"/>
        <w:ind w:firstLineChars="200" w:firstLine="520"/>
        <w:rPr>
          <w:rFonts w:asciiTheme="minorEastAsia" w:hAnsiTheme="minorEastAsia"/>
          <w:spacing w:val="10"/>
          <w:sz w:val="24"/>
        </w:rPr>
      </w:pPr>
      <w:r w:rsidRPr="00BE1E0E">
        <w:rPr>
          <w:rFonts w:asciiTheme="minorEastAsia" w:hAnsiTheme="minorEastAsia"/>
          <w:spacing w:val="10"/>
          <w:sz w:val="24"/>
        </w:rPr>
        <w:t>测试用例</w:t>
      </w:r>
      <w:r w:rsidR="00811689">
        <w:rPr>
          <w:rFonts w:asciiTheme="minorEastAsia" w:hAnsiTheme="minorEastAsia"/>
          <w:spacing w:val="10"/>
          <w:sz w:val="24"/>
        </w:rPr>
        <w:t>6</w:t>
      </w:r>
      <w:r w:rsidRPr="00BE1E0E">
        <w:rPr>
          <w:rFonts w:asciiTheme="minorEastAsia" w:hAnsiTheme="minorEastAsia" w:hint="eastAsia"/>
          <w:spacing w:val="10"/>
          <w:sz w:val="24"/>
        </w:rPr>
        <w:t>.</w:t>
      </w:r>
      <w:r w:rsidR="00811689">
        <w:rPr>
          <w:rFonts w:asciiTheme="minorEastAsia" w:hAnsiTheme="minorEastAsia"/>
          <w:spacing w:val="10"/>
          <w:sz w:val="24"/>
        </w:rPr>
        <w:t>2</w:t>
      </w:r>
      <w:r w:rsidRPr="00BE1E0E">
        <w:rPr>
          <w:rFonts w:asciiTheme="minorEastAsia" w:hAnsiTheme="minorEastAsia" w:hint="eastAsia"/>
          <w:spacing w:val="10"/>
          <w:sz w:val="24"/>
        </w:rPr>
        <w:t>.1如下表</w:t>
      </w:r>
      <w:r w:rsidR="00811689">
        <w:rPr>
          <w:rFonts w:asciiTheme="minorEastAsia" w:hAnsiTheme="minorEastAsia"/>
          <w:spacing w:val="10"/>
          <w:sz w:val="24"/>
        </w:rPr>
        <w:t>6</w:t>
      </w:r>
      <w:r w:rsidRPr="00BE1E0E">
        <w:rPr>
          <w:rFonts w:asciiTheme="minorEastAsia" w:hAnsiTheme="minorEastAsia" w:hint="eastAsia"/>
          <w:spacing w:val="10"/>
          <w:sz w:val="24"/>
        </w:rPr>
        <w:t>.1</w:t>
      </w:r>
      <w:r>
        <w:rPr>
          <w:rFonts w:asciiTheme="minorEastAsia" w:hAnsiTheme="minorEastAsia" w:hint="eastAsia"/>
          <w:spacing w:val="10"/>
          <w:sz w:val="24"/>
        </w:rPr>
        <w:t>所示。</w:t>
      </w:r>
    </w:p>
    <w:p w:rsidR="00AC200C" w:rsidRDefault="00AC200C" w:rsidP="00AC200C">
      <w:pPr>
        <w:spacing w:line="440" w:lineRule="exact"/>
        <w:ind w:firstLine="435"/>
        <w:rPr>
          <w:rFonts w:asciiTheme="minorEastAsia" w:hAnsiTheme="minorEastAsia"/>
          <w:spacing w:val="10"/>
          <w:sz w:val="24"/>
        </w:rPr>
      </w:pPr>
    </w:p>
    <w:p w:rsidR="00AC200C" w:rsidRPr="00BE1E0E" w:rsidRDefault="00AC200C" w:rsidP="00AC200C">
      <w:pPr>
        <w:spacing w:line="440" w:lineRule="exact"/>
        <w:ind w:firstLine="435"/>
        <w:jc w:val="center"/>
        <w:rPr>
          <w:rFonts w:asciiTheme="minorEastAsia" w:hAnsiTheme="minorEastAsia"/>
          <w:spacing w:val="10"/>
          <w:sz w:val="24"/>
        </w:rPr>
      </w:pPr>
      <w:r w:rsidRPr="002E2AD6">
        <w:rPr>
          <w:rFonts w:asciiTheme="minorEastAsia" w:hAnsiTheme="minorEastAsia" w:hint="eastAsia"/>
        </w:rPr>
        <w:t>表</w:t>
      </w:r>
      <w:r w:rsidR="00811689">
        <w:rPr>
          <w:rFonts w:asciiTheme="minorEastAsia" w:hAnsiTheme="minorEastAsia"/>
        </w:rPr>
        <w:t>6</w:t>
      </w:r>
      <w:r>
        <w:rPr>
          <w:rFonts w:asciiTheme="minorEastAsia" w:hAnsiTheme="minorEastAsia" w:hint="eastAsia"/>
        </w:rPr>
        <w:t>-</w:t>
      </w:r>
      <w:r w:rsidR="007D6363">
        <w:rPr>
          <w:rFonts w:asciiTheme="minorEastAsia" w:hAnsiTheme="minorEastAsia"/>
        </w:rPr>
        <w:t>1</w:t>
      </w:r>
      <w:r w:rsidRPr="002E2AD6">
        <w:rPr>
          <w:rFonts w:asciiTheme="minorEastAsia" w:hAnsiTheme="minorEastAsia" w:hint="eastAsia"/>
        </w:rPr>
        <w:t xml:space="preserve">  测试用例</w:t>
      </w:r>
      <w:r w:rsidR="00811689">
        <w:rPr>
          <w:rFonts w:asciiTheme="minorEastAsia" w:hAnsiTheme="minorEastAsia"/>
        </w:rPr>
        <w:t>6</w:t>
      </w:r>
      <w:r w:rsidRPr="002E2AD6">
        <w:rPr>
          <w:rFonts w:asciiTheme="minorEastAsia" w:hAnsiTheme="minorEastAsia" w:hint="eastAsia"/>
        </w:rPr>
        <w:t>.</w:t>
      </w:r>
      <w:r w:rsidR="00811689">
        <w:rPr>
          <w:rFonts w:asciiTheme="minorEastAsia" w:hAnsiTheme="minorEastAsia"/>
        </w:rPr>
        <w:t>2</w:t>
      </w:r>
      <w:r w:rsidRPr="002E2AD6">
        <w:rPr>
          <w:rFonts w:asciiTheme="minorEastAsia" w:hAnsiTheme="minorEastAsia" w:hint="eastAsia"/>
        </w:rPr>
        <w:t>.1</w:t>
      </w:r>
    </w:p>
    <w:tbl>
      <w:tblPr>
        <w:tblW w:w="0" w:type="auto"/>
        <w:jc w:val="center"/>
        <w:tblBorders>
          <w:top w:val="single" w:sz="12" w:space="0" w:color="auto"/>
          <w:bottom w:val="single" w:sz="12" w:space="0" w:color="auto"/>
        </w:tblBorders>
        <w:tblLook w:val="04A0" w:firstRow="1" w:lastRow="0" w:firstColumn="1" w:lastColumn="0" w:noHBand="0" w:noVBand="1"/>
      </w:tblPr>
      <w:tblGrid>
        <w:gridCol w:w="2072"/>
        <w:gridCol w:w="2072"/>
        <w:gridCol w:w="2081"/>
        <w:gridCol w:w="2075"/>
      </w:tblGrid>
      <w:tr w:rsidR="00AC200C" w:rsidRPr="00EF59E6" w:rsidTr="009258CD">
        <w:trPr>
          <w:jc w:val="center"/>
        </w:trPr>
        <w:tc>
          <w:tcPr>
            <w:tcW w:w="2130" w:type="dxa"/>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w:t>
            </w:r>
          </w:p>
        </w:tc>
        <w:tc>
          <w:tcPr>
            <w:tcW w:w="6392" w:type="dxa"/>
            <w:gridSpan w:val="3"/>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内容</w:t>
            </w:r>
          </w:p>
        </w:tc>
      </w:tr>
      <w:tr w:rsidR="00AC200C" w:rsidRPr="00EF59E6" w:rsidTr="009258CD">
        <w:trPr>
          <w:jc w:val="center"/>
        </w:trPr>
        <w:tc>
          <w:tcPr>
            <w:tcW w:w="2130" w:type="dxa"/>
            <w:tcBorders>
              <w:top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用例编号</w:t>
            </w:r>
          </w:p>
        </w:tc>
        <w:tc>
          <w:tcPr>
            <w:tcW w:w="6392" w:type="dxa"/>
            <w:gridSpan w:val="3"/>
            <w:tcBorders>
              <w:top w:val="single" w:sz="12" w:space="0" w:color="auto"/>
            </w:tcBorders>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spacing w:val="10"/>
                <w:szCs w:val="21"/>
              </w:rPr>
              <w:t>6</w:t>
            </w:r>
            <w:r w:rsidR="00AC200C" w:rsidRPr="006E01BA">
              <w:rPr>
                <w:rFonts w:asciiTheme="minorEastAsia" w:hAnsiTheme="minorEastAsia" w:hint="eastAsia"/>
                <w:spacing w:val="10"/>
                <w:szCs w:val="21"/>
              </w:rPr>
              <w:t>.</w:t>
            </w:r>
            <w:r>
              <w:rPr>
                <w:rFonts w:asciiTheme="minorEastAsia" w:hAnsiTheme="minorEastAsia"/>
                <w:spacing w:val="10"/>
                <w:szCs w:val="21"/>
              </w:rPr>
              <w:t>2</w:t>
            </w:r>
            <w:r w:rsidR="00AC200C" w:rsidRPr="006E01BA">
              <w:rPr>
                <w:rFonts w:asciiTheme="minorEastAsia" w:hAnsiTheme="minorEastAsia" w:hint="eastAsia"/>
                <w:spacing w:val="10"/>
                <w:szCs w:val="21"/>
              </w:rPr>
              <w:t>.1</w:t>
            </w:r>
          </w:p>
        </w:tc>
      </w:tr>
      <w:tr w:rsidR="00AC200C" w:rsidRPr="00EF59E6" w:rsidTr="009258CD">
        <w:trPr>
          <w:jc w:val="center"/>
        </w:trPr>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测试目的</w:t>
            </w:r>
          </w:p>
        </w:tc>
        <w:tc>
          <w:tcPr>
            <w:tcW w:w="6392" w:type="dxa"/>
            <w:gridSpan w:val="3"/>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在未导入数据之前，系统功能是否正常</w:t>
            </w:r>
          </w:p>
        </w:tc>
      </w:tr>
      <w:tr w:rsidR="00AC200C" w:rsidRPr="00EF59E6" w:rsidTr="009258CD">
        <w:trPr>
          <w:jc w:val="center"/>
        </w:trPr>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测试前提</w:t>
            </w:r>
          </w:p>
        </w:tc>
        <w:tc>
          <w:tcPr>
            <w:tcW w:w="6392" w:type="dxa"/>
            <w:gridSpan w:val="3"/>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spacing w:val="10"/>
                <w:szCs w:val="21"/>
              </w:rPr>
              <w:t>打开系统</w:t>
            </w:r>
            <w:r w:rsidRPr="006E01BA">
              <w:rPr>
                <w:rFonts w:asciiTheme="minorEastAsia" w:hAnsiTheme="minorEastAsia" w:hint="eastAsia"/>
                <w:spacing w:val="10"/>
                <w:szCs w:val="21"/>
              </w:rPr>
              <w:t>，</w:t>
            </w:r>
            <w:r w:rsidRPr="006E01BA">
              <w:rPr>
                <w:rFonts w:asciiTheme="minorEastAsia" w:hAnsiTheme="minorEastAsia"/>
                <w:spacing w:val="10"/>
                <w:szCs w:val="21"/>
              </w:rPr>
              <w:t>但是不导入数据</w:t>
            </w:r>
          </w:p>
        </w:tc>
      </w:tr>
      <w:tr w:rsidR="00AC200C" w:rsidRPr="00EF59E6" w:rsidTr="009258CD">
        <w:trPr>
          <w:jc w:val="center"/>
        </w:trPr>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测试功能</w:t>
            </w:r>
          </w:p>
        </w:tc>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实际输入</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期待输出</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实际结果</w:t>
            </w:r>
          </w:p>
        </w:tc>
      </w:tr>
      <w:tr w:rsidR="00AC200C" w:rsidRPr="00EF59E6" w:rsidTr="009258CD">
        <w:trPr>
          <w:jc w:val="center"/>
        </w:trPr>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进入系统</w:t>
            </w:r>
          </w:p>
        </w:tc>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运行本系统</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成功打开本系统，能进入各个页面</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r w:rsidR="00AC200C" w:rsidRPr="00EF59E6" w:rsidTr="009258CD">
        <w:trPr>
          <w:jc w:val="center"/>
        </w:trPr>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结果统计</w:t>
            </w:r>
          </w:p>
        </w:tc>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没有数据</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proofErr w:type="gramStart"/>
            <w:r w:rsidRPr="006E01BA">
              <w:rPr>
                <w:rFonts w:asciiTheme="minorEastAsia" w:hAnsiTheme="minorEastAsia" w:hint="eastAsia"/>
                <w:spacing w:val="10"/>
                <w:szCs w:val="21"/>
              </w:rPr>
              <w:t>显示请</w:t>
            </w:r>
            <w:proofErr w:type="gramEnd"/>
            <w:r w:rsidRPr="006E01BA">
              <w:rPr>
                <w:rFonts w:asciiTheme="minorEastAsia" w:hAnsiTheme="minorEastAsia" w:hint="eastAsia"/>
                <w:spacing w:val="10"/>
                <w:szCs w:val="21"/>
              </w:rPr>
              <w:t>导入数据</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r w:rsidR="00AC200C" w:rsidRPr="00EF59E6" w:rsidTr="009258CD">
        <w:trPr>
          <w:trHeight w:val="60"/>
          <w:jc w:val="center"/>
        </w:trPr>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退出系统</w:t>
            </w:r>
          </w:p>
        </w:tc>
        <w:tc>
          <w:tcPr>
            <w:tcW w:w="213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点击关闭</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成功退出系统</w:t>
            </w:r>
          </w:p>
        </w:tc>
        <w:tc>
          <w:tcPr>
            <w:tcW w:w="213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bl>
    <w:p w:rsidR="00AC200C" w:rsidRPr="002E2AD6" w:rsidRDefault="00AC200C" w:rsidP="00AC200C">
      <w:pPr>
        <w:ind w:firstLine="435"/>
        <w:rPr>
          <w:rFonts w:asciiTheme="minorEastAsia" w:hAnsiTheme="minorEastAsia"/>
        </w:rPr>
      </w:pPr>
      <w:r>
        <w:rPr>
          <w:rFonts w:hint="eastAsia"/>
        </w:rPr>
        <w:t xml:space="preserve">                              </w:t>
      </w:r>
    </w:p>
    <w:p w:rsidR="00AC200C" w:rsidRDefault="00AC200C" w:rsidP="00AC200C">
      <w:pPr>
        <w:spacing w:line="440" w:lineRule="exact"/>
        <w:ind w:firstLineChars="200" w:firstLine="520"/>
        <w:rPr>
          <w:rFonts w:asciiTheme="minorEastAsia" w:hAnsiTheme="minorEastAsia"/>
          <w:spacing w:val="10"/>
          <w:sz w:val="24"/>
        </w:rPr>
      </w:pPr>
      <w:r w:rsidRPr="00BE1E0E">
        <w:rPr>
          <w:rFonts w:asciiTheme="minorEastAsia" w:hAnsiTheme="minorEastAsia"/>
          <w:spacing w:val="10"/>
          <w:sz w:val="24"/>
        </w:rPr>
        <w:t>测试用例</w:t>
      </w:r>
      <w:r w:rsidR="00811689">
        <w:rPr>
          <w:rFonts w:asciiTheme="minorEastAsia" w:hAnsiTheme="minorEastAsia"/>
          <w:spacing w:val="10"/>
          <w:sz w:val="24"/>
        </w:rPr>
        <w:t>6</w:t>
      </w:r>
      <w:r w:rsidRPr="00BE1E0E">
        <w:rPr>
          <w:rFonts w:asciiTheme="minorEastAsia" w:hAnsiTheme="minorEastAsia" w:hint="eastAsia"/>
          <w:spacing w:val="10"/>
          <w:sz w:val="24"/>
        </w:rPr>
        <w:t>.</w:t>
      </w:r>
      <w:r w:rsidR="00811689">
        <w:rPr>
          <w:rFonts w:asciiTheme="minorEastAsia" w:hAnsiTheme="minorEastAsia"/>
          <w:spacing w:val="10"/>
          <w:sz w:val="24"/>
        </w:rPr>
        <w:t>2</w:t>
      </w:r>
      <w:r w:rsidRPr="00BE1E0E">
        <w:rPr>
          <w:rFonts w:asciiTheme="minorEastAsia" w:hAnsiTheme="minorEastAsia" w:hint="eastAsia"/>
          <w:spacing w:val="10"/>
          <w:sz w:val="24"/>
        </w:rPr>
        <w:t>.2如下表</w:t>
      </w:r>
      <w:r w:rsidR="00811689">
        <w:rPr>
          <w:rFonts w:asciiTheme="minorEastAsia" w:hAnsiTheme="minorEastAsia"/>
          <w:spacing w:val="10"/>
          <w:sz w:val="24"/>
        </w:rPr>
        <w:t>6</w:t>
      </w:r>
      <w:r w:rsidRPr="00BE1E0E">
        <w:rPr>
          <w:rFonts w:asciiTheme="minorEastAsia" w:hAnsiTheme="minorEastAsia" w:hint="eastAsia"/>
          <w:spacing w:val="10"/>
          <w:sz w:val="24"/>
        </w:rPr>
        <w:t>.2</w:t>
      </w:r>
      <w:r>
        <w:rPr>
          <w:rFonts w:asciiTheme="minorEastAsia" w:hAnsiTheme="minorEastAsia" w:hint="eastAsia"/>
          <w:spacing w:val="10"/>
          <w:sz w:val="24"/>
        </w:rPr>
        <w:t>所示。</w:t>
      </w:r>
    </w:p>
    <w:p w:rsidR="00AC200C" w:rsidRDefault="00AC200C" w:rsidP="00AC200C">
      <w:pPr>
        <w:spacing w:line="440" w:lineRule="exact"/>
        <w:ind w:firstLine="435"/>
        <w:rPr>
          <w:rFonts w:asciiTheme="minorEastAsia" w:hAnsiTheme="minorEastAsia"/>
          <w:spacing w:val="10"/>
          <w:sz w:val="24"/>
        </w:rPr>
      </w:pPr>
    </w:p>
    <w:p w:rsidR="00AC200C" w:rsidRPr="00BE1E0E" w:rsidRDefault="00AC200C" w:rsidP="00AC200C">
      <w:pPr>
        <w:spacing w:line="440" w:lineRule="exact"/>
        <w:ind w:firstLine="435"/>
        <w:jc w:val="center"/>
        <w:rPr>
          <w:rFonts w:asciiTheme="minorEastAsia" w:hAnsiTheme="minorEastAsia"/>
          <w:spacing w:val="10"/>
          <w:sz w:val="24"/>
        </w:rPr>
      </w:pPr>
      <w:r w:rsidRPr="002E2AD6">
        <w:rPr>
          <w:rFonts w:ascii="宋体" w:hAnsi="宋体" w:hint="eastAsia"/>
        </w:rPr>
        <w:t>表</w:t>
      </w:r>
      <w:r w:rsidR="00811689">
        <w:rPr>
          <w:rFonts w:ascii="宋体" w:hAnsi="宋体"/>
        </w:rPr>
        <w:t>6</w:t>
      </w:r>
      <w:r>
        <w:rPr>
          <w:rFonts w:ascii="宋体" w:hAnsi="宋体" w:hint="eastAsia"/>
        </w:rPr>
        <w:t>-</w:t>
      </w:r>
      <w:r w:rsidR="007D6363">
        <w:rPr>
          <w:rFonts w:ascii="宋体" w:hAnsi="宋体"/>
        </w:rPr>
        <w:t>2</w:t>
      </w:r>
      <w:r w:rsidRPr="002E2AD6">
        <w:rPr>
          <w:rFonts w:ascii="宋体" w:hAnsi="宋体" w:hint="eastAsia"/>
        </w:rPr>
        <w:t xml:space="preserve">  </w:t>
      </w:r>
      <w:r w:rsidRPr="002E2AD6">
        <w:rPr>
          <w:rFonts w:ascii="宋体" w:hAnsi="宋体" w:hint="eastAsia"/>
        </w:rPr>
        <w:t>测试用例</w:t>
      </w:r>
      <w:r w:rsidR="00811689">
        <w:rPr>
          <w:rFonts w:ascii="宋体" w:hAnsi="宋体"/>
        </w:rPr>
        <w:t>6</w:t>
      </w:r>
      <w:r w:rsidRPr="002E2AD6">
        <w:rPr>
          <w:rFonts w:ascii="宋体" w:hAnsi="宋体" w:hint="eastAsia"/>
        </w:rPr>
        <w:t>.</w:t>
      </w:r>
      <w:r w:rsidR="00811689">
        <w:rPr>
          <w:rFonts w:ascii="宋体" w:hAnsi="宋体"/>
        </w:rPr>
        <w:t>2</w:t>
      </w:r>
      <w:r w:rsidRPr="002E2AD6">
        <w:rPr>
          <w:rFonts w:ascii="宋体" w:hAnsi="宋体" w:hint="eastAsia"/>
        </w:rPr>
        <w:t>.2</w:t>
      </w:r>
    </w:p>
    <w:tbl>
      <w:tblPr>
        <w:tblW w:w="0" w:type="auto"/>
        <w:jc w:val="center"/>
        <w:tblBorders>
          <w:top w:val="single" w:sz="12" w:space="0" w:color="auto"/>
          <w:bottom w:val="single" w:sz="12" w:space="0" w:color="auto"/>
        </w:tblBorders>
        <w:tblLook w:val="04A0" w:firstRow="1" w:lastRow="0" w:firstColumn="1" w:lastColumn="0" w:noHBand="0" w:noVBand="1"/>
      </w:tblPr>
      <w:tblGrid>
        <w:gridCol w:w="2075"/>
        <w:gridCol w:w="2071"/>
        <w:gridCol w:w="2080"/>
        <w:gridCol w:w="2074"/>
      </w:tblGrid>
      <w:tr w:rsidR="00AC200C" w:rsidRPr="00EF59E6" w:rsidTr="00811689">
        <w:trPr>
          <w:jc w:val="center"/>
        </w:trPr>
        <w:tc>
          <w:tcPr>
            <w:tcW w:w="2075" w:type="dxa"/>
            <w:tcBorders>
              <w:top w:val="single" w:sz="12" w:space="0" w:color="auto"/>
              <w:bottom w:val="nil"/>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lastRenderedPageBreak/>
              <w:t>测试</w:t>
            </w:r>
          </w:p>
        </w:tc>
        <w:tc>
          <w:tcPr>
            <w:tcW w:w="6225" w:type="dxa"/>
            <w:gridSpan w:val="3"/>
            <w:tcBorders>
              <w:top w:val="single" w:sz="12" w:space="0" w:color="auto"/>
              <w:bottom w:val="nil"/>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内容</w:t>
            </w:r>
          </w:p>
        </w:tc>
      </w:tr>
      <w:tr w:rsidR="00AC200C" w:rsidRPr="00EF59E6" w:rsidTr="00811689">
        <w:trPr>
          <w:jc w:val="center"/>
        </w:trPr>
        <w:tc>
          <w:tcPr>
            <w:tcW w:w="2075" w:type="dxa"/>
            <w:tcBorders>
              <w:top w:val="single" w:sz="12" w:space="0" w:color="auto"/>
              <w:bottom w:val="nil"/>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用例编号</w:t>
            </w:r>
          </w:p>
        </w:tc>
        <w:tc>
          <w:tcPr>
            <w:tcW w:w="6225" w:type="dxa"/>
            <w:gridSpan w:val="3"/>
            <w:tcBorders>
              <w:top w:val="single" w:sz="12" w:space="0" w:color="auto"/>
              <w:bottom w:val="nil"/>
            </w:tcBorders>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spacing w:val="10"/>
                <w:szCs w:val="21"/>
              </w:rPr>
              <w:t>6</w:t>
            </w:r>
            <w:r w:rsidR="00AC200C" w:rsidRPr="006E01BA">
              <w:rPr>
                <w:rFonts w:asciiTheme="minorEastAsia" w:hAnsiTheme="minorEastAsia" w:hint="eastAsia"/>
                <w:spacing w:val="10"/>
                <w:szCs w:val="21"/>
              </w:rPr>
              <w:t>.</w:t>
            </w:r>
            <w:r>
              <w:rPr>
                <w:rFonts w:asciiTheme="minorEastAsia" w:hAnsiTheme="minorEastAsia"/>
                <w:spacing w:val="10"/>
                <w:szCs w:val="21"/>
              </w:rPr>
              <w:t>2</w:t>
            </w:r>
            <w:r w:rsidR="00AC200C" w:rsidRPr="006E01BA">
              <w:rPr>
                <w:rFonts w:asciiTheme="minorEastAsia" w:hAnsiTheme="minorEastAsia" w:hint="eastAsia"/>
                <w:spacing w:val="10"/>
                <w:szCs w:val="21"/>
              </w:rPr>
              <w:t>.2</w:t>
            </w:r>
          </w:p>
        </w:tc>
      </w:tr>
      <w:tr w:rsidR="00AC200C" w:rsidRPr="00EF59E6" w:rsidTr="00811689">
        <w:trPr>
          <w:jc w:val="center"/>
        </w:trPr>
        <w:tc>
          <w:tcPr>
            <w:tcW w:w="2075" w:type="dxa"/>
            <w:tcBorders>
              <w:top w:val="nil"/>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测试目的</w:t>
            </w:r>
          </w:p>
        </w:tc>
        <w:tc>
          <w:tcPr>
            <w:tcW w:w="6225" w:type="dxa"/>
            <w:gridSpan w:val="3"/>
            <w:tcBorders>
              <w:top w:val="nil"/>
            </w:tcBorders>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登录注册</w:t>
            </w:r>
            <w:r w:rsidR="00AC200C" w:rsidRPr="006E01BA">
              <w:rPr>
                <w:rFonts w:asciiTheme="minorEastAsia" w:hAnsiTheme="minorEastAsia" w:hint="eastAsia"/>
                <w:spacing w:val="10"/>
                <w:szCs w:val="21"/>
              </w:rPr>
              <w:t>模块的功能是否正常</w:t>
            </w:r>
          </w:p>
        </w:tc>
      </w:tr>
      <w:tr w:rsidR="00AC200C" w:rsidRPr="00EF59E6" w:rsidTr="00811689">
        <w:trPr>
          <w:jc w:val="center"/>
        </w:trPr>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测试前提</w:t>
            </w:r>
          </w:p>
        </w:tc>
        <w:tc>
          <w:tcPr>
            <w:tcW w:w="6225" w:type="dxa"/>
            <w:gridSpan w:val="3"/>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打开登录注册页面</w:t>
            </w:r>
          </w:p>
        </w:tc>
      </w:tr>
      <w:tr w:rsidR="00AC200C" w:rsidRPr="00EF59E6" w:rsidTr="00811689">
        <w:trPr>
          <w:jc w:val="center"/>
        </w:trPr>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测试功能</w:t>
            </w:r>
          </w:p>
        </w:tc>
        <w:tc>
          <w:tcPr>
            <w:tcW w:w="207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实际输入</w:t>
            </w:r>
          </w:p>
        </w:tc>
        <w:tc>
          <w:tcPr>
            <w:tcW w:w="2080"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期待输出</w:t>
            </w:r>
          </w:p>
        </w:tc>
        <w:tc>
          <w:tcPr>
            <w:tcW w:w="2074"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实际结果</w:t>
            </w:r>
          </w:p>
        </w:tc>
      </w:tr>
      <w:tr w:rsidR="00AC200C" w:rsidRPr="00EF59E6" w:rsidTr="00811689">
        <w:trPr>
          <w:jc w:val="center"/>
        </w:trPr>
        <w:tc>
          <w:tcPr>
            <w:tcW w:w="2075" w:type="dxa"/>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登录</w:t>
            </w:r>
          </w:p>
        </w:tc>
        <w:tc>
          <w:tcPr>
            <w:tcW w:w="2071" w:type="dxa"/>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输入用户名和密码</w:t>
            </w:r>
          </w:p>
        </w:tc>
        <w:tc>
          <w:tcPr>
            <w:tcW w:w="2080" w:type="dxa"/>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用户名和密码匹配的话登录成功，不一致的话得重新输入</w:t>
            </w:r>
          </w:p>
        </w:tc>
        <w:tc>
          <w:tcPr>
            <w:tcW w:w="2074"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r w:rsidR="00AC200C" w:rsidRPr="00EF59E6" w:rsidTr="00811689">
        <w:trPr>
          <w:jc w:val="center"/>
        </w:trPr>
        <w:tc>
          <w:tcPr>
            <w:tcW w:w="2075" w:type="dxa"/>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注册</w:t>
            </w:r>
          </w:p>
        </w:tc>
        <w:tc>
          <w:tcPr>
            <w:tcW w:w="2071" w:type="dxa"/>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输入用户名和密码</w:t>
            </w:r>
          </w:p>
        </w:tc>
        <w:tc>
          <w:tcPr>
            <w:tcW w:w="2080" w:type="dxa"/>
            <w:shd w:val="clear" w:color="auto" w:fill="auto"/>
            <w:vAlign w:val="center"/>
          </w:tcPr>
          <w:p w:rsidR="00AC200C" w:rsidRPr="006E01BA" w:rsidRDefault="00811689" w:rsidP="009258CD">
            <w:pPr>
              <w:rPr>
                <w:rFonts w:asciiTheme="minorEastAsia" w:hAnsiTheme="minorEastAsia"/>
                <w:spacing w:val="10"/>
                <w:szCs w:val="21"/>
              </w:rPr>
            </w:pPr>
            <w:r>
              <w:rPr>
                <w:rFonts w:asciiTheme="minorEastAsia" w:hAnsiTheme="minorEastAsia" w:hint="eastAsia"/>
                <w:spacing w:val="10"/>
                <w:szCs w:val="21"/>
              </w:rPr>
              <w:t>输入合法则注册成功，不合法的话重新注册</w:t>
            </w:r>
          </w:p>
        </w:tc>
        <w:tc>
          <w:tcPr>
            <w:tcW w:w="2074"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bl>
    <w:p w:rsidR="00AC200C" w:rsidRPr="002E2AD6" w:rsidRDefault="00AC200C" w:rsidP="00AC200C">
      <w:pPr>
        <w:ind w:firstLine="435"/>
        <w:rPr>
          <w:rFonts w:ascii="宋体" w:hAnsi="宋体"/>
        </w:rPr>
      </w:pPr>
      <w:r>
        <w:rPr>
          <w:rFonts w:hint="eastAsia"/>
        </w:rPr>
        <w:t xml:space="preserve">                        </w:t>
      </w:r>
    </w:p>
    <w:p w:rsidR="00AC200C" w:rsidRPr="00FD668F" w:rsidRDefault="00AC200C" w:rsidP="00AC200C">
      <w:pPr>
        <w:ind w:firstLine="435"/>
      </w:pPr>
    </w:p>
    <w:p w:rsidR="00AC200C" w:rsidRDefault="00AC200C" w:rsidP="00AC200C">
      <w:pPr>
        <w:spacing w:line="440" w:lineRule="exact"/>
        <w:ind w:firstLine="435"/>
        <w:rPr>
          <w:rFonts w:asciiTheme="minorEastAsia" w:hAnsiTheme="minorEastAsia"/>
          <w:spacing w:val="10"/>
          <w:sz w:val="24"/>
        </w:rPr>
      </w:pPr>
      <w:r>
        <w:rPr>
          <w:rFonts w:hint="eastAsia"/>
        </w:rPr>
        <w:t xml:space="preserve">     </w:t>
      </w:r>
      <w:r w:rsidRPr="00BE1E0E">
        <w:rPr>
          <w:rFonts w:asciiTheme="minorEastAsia" w:hAnsiTheme="minorEastAsia"/>
          <w:spacing w:val="10"/>
          <w:sz w:val="24"/>
        </w:rPr>
        <w:t>测试用例</w:t>
      </w:r>
      <w:r w:rsidR="007D6363">
        <w:rPr>
          <w:rFonts w:asciiTheme="minorEastAsia" w:hAnsiTheme="minorEastAsia"/>
          <w:spacing w:val="10"/>
          <w:sz w:val="24"/>
        </w:rPr>
        <w:t>6</w:t>
      </w:r>
      <w:r w:rsidRPr="00BE1E0E">
        <w:rPr>
          <w:rFonts w:asciiTheme="minorEastAsia" w:hAnsiTheme="minorEastAsia" w:hint="eastAsia"/>
          <w:spacing w:val="10"/>
          <w:sz w:val="24"/>
        </w:rPr>
        <w:t>.</w:t>
      </w:r>
      <w:r w:rsidR="007D6363">
        <w:rPr>
          <w:rFonts w:asciiTheme="minorEastAsia" w:hAnsiTheme="minorEastAsia"/>
          <w:spacing w:val="10"/>
          <w:sz w:val="24"/>
        </w:rPr>
        <w:t>2</w:t>
      </w:r>
      <w:r w:rsidRPr="00BE1E0E">
        <w:rPr>
          <w:rFonts w:asciiTheme="minorEastAsia" w:hAnsiTheme="minorEastAsia" w:hint="eastAsia"/>
          <w:spacing w:val="10"/>
          <w:sz w:val="24"/>
        </w:rPr>
        <w:t>.</w:t>
      </w:r>
      <w:r w:rsidR="007D6363">
        <w:rPr>
          <w:rFonts w:asciiTheme="minorEastAsia" w:hAnsiTheme="minorEastAsia"/>
          <w:spacing w:val="10"/>
          <w:sz w:val="24"/>
        </w:rPr>
        <w:t>3</w:t>
      </w:r>
      <w:r w:rsidRPr="00BE1E0E">
        <w:rPr>
          <w:rFonts w:asciiTheme="minorEastAsia" w:hAnsiTheme="minorEastAsia" w:hint="eastAsia"/>
          <w:spacing w:val="10"/>
          <w:sz w:val="24"/>
        </w:rPr>
        <w:t>如下表</w:t>
      </w:r>
      <w:r w:rsidR="007D6363">
        <w:rPr>
          <w:rFonts w:asciiTheme="minorEastAsia" w:hAnsiTheme="minorEastAsia"/>
          <w:spacing w:val="10"/>
          <w:sz w:val="24"/>
        </w:rPr>
        <w:t>6</w:t>
      </w:r>
      <w:r>
        <w:rPr>
          <w:rFonts w:asciiTheme="minorEastAsia" w:hAnsiTheme="minorEastAsia" w:hint="eastAsia"/>
          <w:spacing w:val="10"/>
          <w:sz w:val="24"/>
        </w:rPr>
        <w:t>-</w:t>
      </w:r>
      <w:r w:rsidR="007D6363">
        <w:rPr>
          <w:rFonts w:asciiTheme="minorEastAsia" w:hAnsiTheme="minorEastAsia"/>
          <w:spacing w:val="10"/>
          <w:sz w:val="24"/>
        </w:rPr>
        <w:t>3</w:t>
      </w:r>
      <w:r>
        <w:rPr>
          <w:rFonts w:asciiTheme="minorEastAsia" w:hAnsiTheme="minorEastAsia" w:hint="eastAsia"/>
          <w:spacing w:val="10"/>
          <w:sz w:val="24"/>
        </w:rPr>
        <w:t>所示。</w:t>
      </w:r>
    </w:p>
    <w:p w:rsidR="00AC200C" w:rsidRPr="008E3400" w:rsidRDefault="00AC200C" w:rsidP="00AC200C">
      <w:pPr>
        <w:spacing w:line="440" w:lineRule="exact"/>
        <w:ind w:firstLine="435"/>
        <w:rPr>
          <w:rFonts w:asciiTheme="minorEastAsia" w:hAnsiTheme="minorEastAsia"/>
          <w:spacing w:val="10"/>
          <w:sz w:val="24"/>
        </w:rPr>
      </w:pPr>
    </w:p>
    <w:p w:rsidR="00AC200C" w:rsidRPr="008E3400" w:rsidRDefault="00AC200C" w:rsidP="00AC200C">
      <w:pPr>
        <w:ind w:firstLine="435"/>
        <w:jc w:val="center"/>
        <w:rPr>
          <w:rFonts w:asciiTheme="minorEastAsia" w:hAnsiTheme="minorEastAsia"/>
        </w:rPr>
      </w:pPr>
      <w:r w:rsidRPr="002E2AD6">
        <w:rPr>
          <w:rFonts w:asciiTheme="minorEastAsia" w:hAnsiTheme="minorEastAsia" w:hint="eastAsia"/>
        </w:rPr>
        <w:t>表</w:t>
      </w:r>
      <w:r w:rsidR="007D6363">
        <w:rPr>
          <w:rFonts w:asciiTheme="minorEastAsia" w:hAnsiTheme="minorEastAsia"/>
        </w:rPr>
        <w:t>6</w:t>
      </w:r>
      <w:r>
        <w:rPr>
          <w:rFonts w:asciiTheme="minorEastAsia" w:hAnsiTheme="minorEastAsia" w:hint="eastAsia"/>
        </w:rPr>
        <w:t>-</w:t>
      </w:r>
      <w:r w:rsidR="007D6363">
        <w:rPr>
          <w:rFonts w:asciiTheme="minorEastAsia" w:hAnsiTheme="minorEastAsia"/>
        </w:rPr>
        <w:t>3</w:t>
      </w:r>
      <w:r w:rsidRPr="002E2AD6">
        <w:rPr>
          <w:rFonts w:asciiTheme="minorEastAsia" w:hAnsiTheme="minorEastAsia" w:hint="eastAsia"/>
        </w:rPr>
        <w:t xml:space="preserve">  测试用例</w:t>
      </w:r>
      <w:r w:rsidR="007D6363">
        <w:rPr>
          <w:rFonts w:asciiTheme="minorEastAsia" w:hAnsiTheme="minorEastAsia"/>
        </w:rPr>
        <w:t>6</w:t>
      </w:r>
      <w:r w:rsidRPr="002E2AD6">
        <w:rPr>
          <w:rFonts w:asciiTheme="minorEastAsia" w:hAnsiTheme="minorEastAsia" w:hint="eastAsia"/>
        </w:rPr>
        <w:t>.</w:t>
      </w:r>
      <w:r w:rsidR="007D6363">
        <w:rPr>
          <w:rFonts w:asciiTheme="minorEastAsia" w:hAnsiTheme="minorEastAsia"/>
        </w:rPr>
        <w:t>2</w:t>
      </w:r>
      <w:r w:rsidRPr="002E2AD6">
        <w:rPr>
          <w:rFonts w:asciiTheme="minorEastAsia" w:hAnsiTheme="minorEastAsia" w:hint="eastAsia"/>
        </w:rPr>
        <w:t>.</w:t>
      </w:r>
      <w:r w:rsidR="007D6363">
        <w:rPr>
          <w:rFonts w:asciiTheme="minorEastAsia" w:hAnsiTheme="minorEastAsia"/>
        </w:rPr>
        <w:t>3</w:t>
      </w:r>
    </w:p>
    <w:tbl>
      <w:tblPr>
        <w:tblW w:w="0" w:type="auto"/>
        <w:jc w:val="center"/>
        <w:tblBorders>
          <w:top w:val="single" w:sz="12" w:space="0" w:color="auto"/>
          <w:bottom w:val="single" w:sz="12" w:space="0" w:color="auto"/>
        </w:tblBorders>
        <w:tblLook w:val="04A0" w:firstRow="1" w:lastRow="0" w:firstColumn="1" w:lastColumn="0" w:noHBand="0" w:noVBand="1"/>
      </w:tblPr>
      <w:tblGrid>
        <w:gridCol w:w="2073"/>
        <w:gridCol w:w="2073"/>
        <w:gridCol w:w="2078"/>
        <w:gridCol w:w="2076"/>
      </w:tblGrid>
      <w:tr w:rsidR="00AC200C" w:rsidRPr="00EF59E6" w:rsidTr="007D6363">
        <w:trPr>
          <w:jc w:val="center"/>
        </w:trPr>
        <w:tc>
          <w:tcPr>
            <w:tcW w:w="2073" w:type="dxa"/>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w:t>
            </w:r>
          </w:p>
        </w:tc>
        <w:tc>
          <w:tcPr>
            <w:tcW w:w="6227" w:type="dxa"/>
            <w:gridSpan w:val="3"/>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内容</w:t>
            </w:r>
          </w:p>
        </w:tc>
      </w:tr>
      <w:tr w:rsidR="00AC200C" w:rsidRPr="00EF59E6" w:rsidTr="007D6363">
        <w:trPr>
          <w:jc w:val="center"/>
        </w:trPr>
        <w:tc>
          <w:tcPr>
            <w:tcW w:w="2073" w:type="dxa"/>
            <w:tcBorders>
              <w:top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用例编号</w:t>
            </w:r>
          </w:p>
        </w:tc>
        <w:tc>
          <w:tcPr>
            <w:tcW w:w="6227" w:type="dxa"/>
            <w:gridSpan w:val="3"/>
            <w:tcBorders>
              <w:top w:val="single" w:sz="12" w:space="0" w:color="auto"/>
            </w:tcBorders>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spacing w:val="10"/>
                <w:szCs w:val="21"/>
              </w:rPr>
              <w:t>6</w:t>
            </w:r>
            <w:r w:rsidR="00AC200C" w:rsidRPr="006E01BA">
              <w:rPr>
                <w:rFonts w:asciiTheme="minorEastAsia" w:hAnsiTheme="minorEastAsia" w:hint="eastAsia"/>
                <w:spacing w:val="10"/>
                <w:szCs w:val="21"/>
              </w:rPr>
              <w:t>.</w:t>
            </w:r>
            <w:r>
              <w:rPr>
                <w:rFonts w:asciiTheme="minorEastAsia" w:hAnsiTheme="minorEastAsia"/>
                <w:spacing w:val="10"/>
                <w:szCs w:val="21"/>
              </w:rPr>
              <w:t>2</w:t>
            </w:r>
            <w:r w:rsidR="00AC200C" w:rsidRPr="006E01BA">
              <w:rPr>
                <w:rFonts w:asciiTheme="minorEastAsia" w:hAnsiTheme="minorEastAsia" w:hint="eastAsia"/>
                <w:spacing w:val="10"/>
                <w:szCs w:val="21"/>
              </w:rPr>
              <w:t>.3</w:t>
            </w:r>
          </w:p>
        </w:tc>
      </w:tr>
      <w:tr w:rsidR="00AC200C" w:rsidRPr="00EF59E6" w:rsidTr="007D6363">
        <w:trPr>
          <w:jc w:val="center"/>
        </w:trPr>
        <w:tc>
          <w:tcPr>
            <w:tcW w:w="2073"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测试目的</w:t>
            </w:r>
          </w:p>
        </w:tc>
        <w:tc>
          <w:tcPr>
            <w:tcW w:w="6227" w:type="dxa"/>
            <w:gridSpan w:val="3"/>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hint="eastAsia"/>
                <w:spacing w:val="10"/>
                <w:szCs w:val="21"/>
              </w:rPr>
              <w:t>电影分类模块</w:t>
            </w:r>
            <w:r w:rsidR="00AC200C" w:rsidRPr="006E01BA">
              <w:rPr>
                <w:rFonts w:asciiTheme="minorEastAsia" w:hAnsiTheme="minorEastAsia" w:hint="eastAsia"/>
                <w:spacing w:val="10"/>
                <w:szCs w:val="21"/>
              </w:rPr>
              <w:t>是否正常</w:t>
            </w:r>
          </w:p>
        </w:tc>
      </w:tr>
      <w:tr w:rsidR="00AC200C" w:rsidRPr="00EF59E6" w:rsidTr="007D6363">
        <w:trPr>
          <w:jc w:val="center"/>
        </w:trPr>
        <w:tc>
          <w:tcPr>
            <w:tcW w:w="2073"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测试前提</w:t>
            </w:r>
          </w:p>
        </w:tc>
        <w:tc>
          <w:tcPr>
            <w:tcW w:w="6227" w:type="dxa"/>
            <w:gridSpan w:val="3"/>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hint="eastAsia"/>
                <w:spacing w:val="10"/>
                <w:szCs w:val="21"/>
              </w:rPr>
              <w:t>打开系统主界面</w:t>
            </w:r>
          </w:p>
        </w:tc>
      </w:tr>
      <w:tr w:rsidR="00AC200C" w:rsidRPr="00B24011" w:rsidTr="007D6363">
        <w:trPr>
          <w:jc w:val="center"/>
        </w:trPr>
        <w:tc>
          <w:tcPr>
            <w:tcW w:w="2073"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测试功能</w:t>
            </w:r>
          </w:p>
        </w:tc>
        <w:tc>
          <w:tcPr>
            <w:tcW w:w="2073"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实际输入</w:t>
            </w:r>
          </w:p>
        </w:tc>
        <w:tc>
          <w:tcPr>
            <w:tcW w:w="2078"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期待输出</w:t>
            </w:r>
          </w:p>
        </w:tc>
        <w:tc>
          <w:tcPr>
            <w:tcW w:w="2076"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实际结果</w:t>
            </w:r>
          </w:p>
        </w:tc>
      </w:tr>
      <w:tr w:rsidR="00AC200C" w:rsidRPr="00EF59E6" w:rsidTr="007D6363">
        <w:trPr>
          <w:jc w:val="center"/>
        </w:trPr>
        <w:tc>
          <w:tcPr>
            <w:tcW w:w="2073" w:type="dxa"/>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hint="eastAsia"/>
                <w:spacing w:val="10"/>
                <w:szCs w:val="21"/>
              </w:rPr>
              <w:t>电影分类模块</w:t>
            </w:r>
          </w:p>
        </w:tc>
        <w:tc>
          <w:tcPr>
            <w:tcW w:w="2073" w:type="dxa"/>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hint="eastAsia"/>
                <w:spacing w:val="10"/>
                <w:szCs w:val="21"/>
              </w:rPr>
              <w:t>点击电影类别</w:t>
            </w:r>
          </w:p>
        </w:tc>
        <w:tc>
          <w:tcPr>
            <w:tcW w:w="2078" w:type="dxa"/>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hint="eastAsia"/>
                <w:spacing w:val="10"/>
                <w:szCs w:val="21"/>
              </w:rPr>
              <w:t>出现该类别的电影</w:t>
            </w:r>
          </w:p>
        </w:tc>
        <w:tc>
          <w:tcPr>
            <w:tcW w:w="2076"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bl>
    <w:p w:rsidR="00AC200C" w:rsidRPr="002E2AD6" w:rsidRDefault="00AC200C" w:rsidP="007D6363">
      <w:pPr>
        <w:ind w:firstLine="435"/>
        <w:rPr>
          <w:rFonts w:asciiTheme="minorEastAsia" w:hAnsiTheme="minorEastAsia"/>
        </w:rPr>
      </w:pPr>
      <w:r>
        <w:rPr>
          <w:rFonts w:hint="eastAsia"/>
        </w:rPr>
        <w:t xml:space="preserve">                           </w:t>
      </w:r>
      <w:r w:rsidRPr="002E2AD6">
        <w:rPr>
          <w:rFonts w:asciiTheme="minorEastAsia" w:hAnsiTheme="minorEastAsia" w:hint="eastAsia"/>
        </w:rPr>
        <w:t xml:space="preserve"> </w:t>
      </w:r>
    </w:p>
    <w:p w:rsidR="00AC200C" w:rsidRDefault="00AC200C" w:rsidP="00AC200C">
      <w:pPr>
        <w:spacing w:line="440" w:lineRule="exact"/>
        <w:ind w:firstLineChars="200" w:firstLine="520"/>
      </w:pPr>
      <w:r w:rsidRPr="00BE1E0E">
        <w:rPr>
          <w:rFonts w:asciiTheme="minorEastAsia" w:hAnsiTheme="minorEastAsia"/>
          <w:spacing w:val="10"/>
          <w:sz w:val="24"/>
        </w:rPr>
        <w:t>测试用例</w:t>
      </w:r>
      <w:r w:rsidR="007D6363">
        <w:rPr>
          <w:rFonts w:asciiTheme="minorEastAsia" w:hAnsiTheme="minorEastAsia"/>
          <w:spacing w:val="10"/>
          <w:sz w:val="24"/>
        </w:rPr>
        <w:t>6</w:t>
      </w:r>
      <w:r w:rsidRPr="00BE1E0E">
        <w:rPr>
          <w:rFonts w:asciiTheme="minorEastAsia" w:hAnsiTheme="minorEastAsia" w:hint="eastAsia"/>
          <w:spacing w:val="10"/>
          <w:sz w:val="24"/>
        </w:rPr>
        <w:t>.</w:t>
      </w:r>
      <w:r w:rsidR="007D6363">
        <w:rPr>
          <w:rFonts w:asciiTheme="minorEastAsia" w:hAnsiTheme="minorEastAsia"/>
          <w:spacing w:val="10"/>
          <w:sz w:val="24"/>
        </w:rPr>
        <w:t>2</w:t>
      </w:r>
      <w:r w:rsidRPr="00BE1E0E">
        <w:rPr>
          <w:rFonts w:asciiTheme="minorEastAsia" w:hAnsiTheme="minorEastAsia" w:hint="eastAsia"/>
          <w:spacing w:val="10"/>
          <w:sz w:val="24"/>
        </w:rPr>
        <w:t>.4如下表</w:t>
      </w:r>
      <w:r w:rsidR="007D6363">
        <w:rPr>
          <w:rFonts w:asciiTheme="minorEastAsia" w:hAnsiTheme="minorEastAsia"/>
          <w:spacing w:val="10"/>
          <w:sz w:val="24"/>
        </w:rPr>
        <w:t>6</w:t>
      </w:r>
      <w:r>
        <w:rPr>
          <w:rFonts w:asciiTheme="minorEastAsia" w:hAnsiTheme="minorEastAsia" w:hint="eastAsia"/>
          <w:spacing w:val="10"/>
          <w:sz w:val="24"/>
        </w:rPr>
        <w:t>-</w:t>
      </w:r>
      <w:r w:rsidR="007D6363">
        <w:rPr>
          <w:rFonts w:asciiTheme="minorEastAsia" w:hAnsiTheme="minorEastAsia"/>
          <w:spacing w:val="10"/>
          <w:sz w:val="24"/>
        </w:rPr>
        <w:t>4</w:t>
      </w:r>
      <w:r w:rsidRPr="00BE1E0E">
        <w:rPr>
          <w:rFonts w:asciiTheme="minorEastAsia" w:hAnsiTheme="minorEastAsia" w:hint="eastAsia"/>
          <w:spacing w:val="10"/>
          <w:sz w:val="24"/>
        </w:rPr>
        <w:t>所示</w:t>
      </w:r>
      <w:r>
        <w:rPr>
          <w:rFonts w:hint="eastAsia"/>
        </w:rPr>
        <w:t>。</w:t>
      </w:r>
    </w:p>
    <w:p w:rsidR="00AC200C" w:rsidRDefault="00AC200C" w:rsidP="00AC200C">
      <w:pPr>
        <w:spacing w:line="440" w:lineRule="exact"/>
        <w:ind w:firstLine="435"/>
      </w:pPr>
    </w:p>
    <w:p w:rsidR="00AC200C" w:rsidRDefault="00AC200C" w:rsidP="00AC200C">
      <w:pPr>
        <w:spacing w:line="440" w:lineRule="exact"/>
        <w:ind w:firstLine="435"/>
        <w:jc w:val="center"/>
      </w:pPr>
      <w:r w:rsidRPr="002E2AD6">
        <w:rPr>
          <w:rFonts w:asciiTheme="minorEastAsia" w:hAnsiTheme="minorEastAsia" w:hint="eastAsia"/>
        </w:rPr>
        <w:t>表</w:t>
      </w:r>
      <w:r w:rsidR="007D6363">
        <w:rPr>
          <w:rFonts w:asciiTheme="minorEastAsia" w:hAnsiTheme="minorEastAsia"/>
        </w:rPr>
        <w:t>6</w:t>
      </w:r>
      <w:r>
        <w:rPr>
          <w:rFonts w:asciiTheme="minorEastAsia" w:hAnsiTheme="minorEastAsia" w:hint="eastAsia"/>
        </w:rPr>
        <w:t>-</w:t>
      </w:r>
      <w:r w:rsidR="007D6363">
        <w:rPr>
          <w:rFonts w:asciiTheme="minorEastAsia" w:hAnsiTheme="minorEastAsia"/>
        </w:rPr>
        <w:t>4</w:t>
      </w:r>
      <w:r w:rsidRPr="002E2AD6">
        <w:rPr>
          <w:rFonts w:asciiTheme="minorEastAsia" w:hAnsiTheme="minorEastAsia" w:hint="eastAsia"/>
        </w:rPr>
        <w:t xml:space="preserve"> 测试用例</w:t>
      </w:r>
      <w:r w:rsidR="007D6363">
        <w:rPr>
          <w:rFonts w:asciiTheme="minorEastAsia" w:hAnsiTheme="minorEastAsia"/>
        </w:rPr>
        <w:t>6</w:t>
      </w:r>
      <w:r w:rsidRPr="002E2AD6">
        <w:rPr>
          <w:rFonts w:asciiTheme="minorEastAsia" w:hAnsiTheme="minorEastAsia" w:hint="eastAsia"/>
        </w:rPr>
        <w:t>.</w:t>
      </w:r>
      <w:r w:rsidR="007D6363">
        <w:rPr>
          <w:rFonts w:asciiTheme="minorEastAsia" w:hAnsiTheme="minorEastAsia"/>
        </w:rPr>
        <w:t>2</w:t>
      </w:r>
      <w:r w:rsidRPr="002E2AD6">
        <w:rPr>
          <w:rFonts w:asciiTheme="minorEastAsia" w:hAnsiTheme="minorEastAsia" w:hint="eastAsia"/>
        </w:rPr>
        <w:t>.4</w:t>
      </w:r>
    </w:p>
    <w:tbl>
      <w:tblPr>
        <w:tblW w:w="0" w:type="auto"/>
        <w:jc w:val="center"/>
        <w:tblBorders>
          <w:top w:val="single" w:sz="12" w:space="0" w:color="auto"/>
          <w:bottom w:val="single" w:sz="12" w:space="0" w:color="auto"/>
        </w:tblBorders>
        <w:tblLook w:val="04A0" w:firstRow="1" w:lastRow="0" w:firstColumn="1" w:lastColumn="0" w:noHBand="0" w:noVBand="1"/>
      </w:tblPr>
      <w:tblGrid>
        <w:gridCol w:w="2072"/>
        <w:gridCol w:w="2072"/>
        <w:gridCol w:w="2081"/>
        <w:gridCol w:w="2075"/>
      </w:tblGrid>
      <w:tr w:rsidR="00AC200C" w:rsidRPr="00EF59E6" w:rsidTr="00981B22">
        <w:trPr>
          <w:jc w:val="center"/>
        </w:trPr>
        <w:tc>
          <w:tcPr>
            <w:tcW w:w="2072" w:type="dxa"/>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w:t>
            </w:r>
          </w:p>
        </w:tc>
        <w:tc>
          <w:tcPr>
            <w:tcW w:w="6228" w:type="dxa"/>
            <w:gridSpan w:val="3"/>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内容</w:t>
            </w:r>
          </w:p>
        </w:tc>
      </w:tr>
      <w:tr w:rsidR="00AC200C" w:rsidRPr="00EF59E6" w:rsidTr="00981B22">
        <w:trPr>
          <w:jc w:val="center"/>
        </w:trPr>
        <w:tc>
          <w:tcPr>
            <w:tcW w:w="2072" w:type="dxa"/>
            <w:tcBorders>
              <w:top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用例编号</w:t>
            </w:r>
          </w:p>
        </w:tc>
        <w:tc>
          <w:tcPr>
            <w:tcW w:w="6228" w:type="dxa"/>
            <w:gridSpan w:val="3"/>
            <w:tcBorders>
              <w:top w:val="single" w:sz="12" w:space="0" w:color="auto"/>
            </w:tcBorders>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spacing w:val="10"/>
                <w:szCs w:val="21"/>
              </w:rPr>
              <w:t>6</w:t>
            </w:r>
            <w:r w:rsidR="00AC200C" w:rsidRPr="006E01BA">
              <w:rPr>
                <w:rFonts w:asciiTheme="minorEastAsia" w:hAnsiTheme="minorEastAsia" w:hint="eastAsia"/>
                <w:spacing w:val="10"/>
                <w:szCs w:val="21"/>
              </w:rPr>
              <w:t>.</w:t>
            </w:r>
            <w:r>
              <w:rPr>
                <w:rFonts w:asciiTheme="minorEastAsia" w:hAnsiTheme="minorEastAsia"/>
                <w:spacing w:val="10"/>
                <w:szCs w:val="21"/>
              </w:rPr>
              <w:t>2</w:t>
            </w:r>
            <w:r w:rsidR="00AC200C" w:rsidRPr="006E01BA">
              <w:rPr>
                <w:rFonts w:asciiTheme="minorEastAsia" w:hAnsiTheme="minorEastAsia" w:hint="eastAsia"/>
                <w:spacing w:val="10"/>
                <w:szCs w:val="21"/>
              </w:rPr>
              <w:t>.4</w:t>
            </w:r>
          </w:p>
        </w:tc>
      </w:tr>
      <w:tr w:rsidR="00AC200C" w:rsidRPr="00EF59E6" w:rsidTr="00981B22">
        <w:trPr>
          <w:jc w:val="center"/>
        </w:trPr>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测试目的</w:t>
            </w:r>
          </w:p>
        </w:tc>
        <w:tc>
          <w:tcPr>
            <w:tcW w:w="6228" w:type="dxa"/>
            <w:gridSpan w:val="3"/>
            <w:shd w:val="clear" w:color="auto" w:fill="auto"/>
            <w:vAlign w:val="center"/>
          </w:tcPr>
          <w:p w:rsidR="00AC200C" w:rsidRPr="006E01BA" w:rsidRDefault="007D6363" w:rsidP="009258CD">
            <w:pPr>
              <w:rPr>
                <w:rFonts w:asciiTheme="minorEastAsia" w:hAnsiTheme="minorEastAsia"/>
                <w:spacing w:val="10"/>
                <w:szCs w:val="21"/>
              </w:rPr>
            </w:pPr>
            <w:r>
              <w:rPr>
                <w:rFonts w:asciiTheme="minorEastAsia" w:hAnsiTheme="minorEastAsia" w:hint="eastAsia"/>
                <w:spacing w:val="10"/>
                <w:szCs w:val="21"/>
              </w:rPr>
              <w:t>用户评分反馈功能</w:t>
            </w:r>
            <w:r w:rsidR="00AC200C" w:rsidRPr="006E01BA">
              <w:rPr>
                <w:rFonts w:asciiTheme="minorEastAsia" w:hAnsiTheme="minorEastAsia"/>
                <w:spacing w:val="10"/>
                <w:szCs w:val="21"/>
              </w:rPr>
              <w:t>是否正常</w:t>
            </w:r>
          </w:p>
        </w:tc>
      </w:tr>
      <w:tr w:rsidR="00AC200C" w:rsidRPr="00EF59E6" w:rsidTr="00981B22">
        <w:trPr>
          <w:jc w:val="center"/>
        </w:trPr>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测试前提</w:t>
            </w:r>
          </w:p>
        </w:tc>
        <w:tc>
          <w:tcPr>
            <w:tcW w:w="6228" w:type="dxa"/>
            <w:gridSpan w:val="3"/>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打开评分界面</w:t>
            </w:r>
          </w:p>
        </w:tc>
      </w:tr>
      <w:tr w:rsidR="00AC200C" w:rsidRPr="00EF59E6" w:rsidTr="00981B22">
        <w:trPr>
          <w:jc w:val="center"/>
        </w:trPr>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测试功能</w:t>
            </w:r>
          </w:p>
        </w:tc>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实际输入</w:t>
            </w:r>
          </w:p>
        </w:tc>
        <w:tc>
          <w:tcPr>
            <w:tcW w:w="208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期待输出</w:t>
            </w:r>
          </w:p>
        </w:tc>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实际结果</w:t>
            </w:r>
          </w:p>
        </w:tc>
      </w:tr>
      <w:tr w:rsidR="00AC200C" w:rsidRPr="00EF59E6" w:rsidTr="00981B22">
        <w:trPr>
          <w:jc w:val="center"/>
        </w:trPr>
        <w:tc>
          <w:tcPr>
            <w:tcW w:w="2072"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选择电影</w:t>
            </w:r>
          </w:p>
        </w:tc>
        <w:tc>
          <w:tcPr>
            <w:tcW w:w="2072"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选择要评价的电影</w:t>
            </w:r>
          </w:p>
        </w:tc>
        <w:tc>
          <w:tcPr>
            <w:tcW w:w="2081"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显示被评价的电影，可以进行打分</w:t>
            </w:r>
          </w:p>
        </w:tc>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r w:rsidR="00AC200C" w:rsidRPr="00EF59E6" w:rsidTr="00981B22">
        <w:trPr>
          <w:jc w:val="center"/>
        </w:trPr>
        <w:tc>
          <w:tcPr>
            <w:tcW w:w="2072"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评分</w:t>
            </w:r>
          </w:p>
        </w:tc>
        <w:tc>
          <w:tcPr>
            <w:tcW w:w="2072"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在电影界面评分</w:t>
            </w:r>
          </w:p>
        </w:tc>
        <w:tc>
          <w:tcPr>
            <w:tcW w:w="2081"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记录分数并提交</w:t>
            </w:r>
          </w:p>
        </w:tc>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bl>
    <w:p w:rsidR="00AC200C" w:rsidRPr="002E2AD6" w:rsidRDefault="00AC200C" w:rsidP="00AC200C">
      <w:pPr>
        <w:ind w:firstLine="435"/>
        <w:rPr>
          <w:rFonts w:asciiTheme="minorEastAsia" w:hAnsiTheme="minorEastAsia"/>
        </w:rPr>
      </w:pPr>
      <w:r>
        <w:rPr>
          <w:rFonts w:hint="eastAsia"/>
        </w:rPr>
        <w:t xml:space="preserve">                           </w:t>
      </w:r>
    </w:p>
    <w:p w:rsidR="00AC200C" w:rsidRDefault="00AC200C" w:rsidP="00AC200C">
      <w:pPr>
        <w:spacing w:line="440" w:lineRule="exact"/>
        <w:ind w:firstLineChars="200" w:firstLine="520"/>
        <w:rPr>
          <w:rFonts w:asciiTheme="minorEastAsia" w:hAnsiTheme="minorEastAsia"/>
          <w:spacing w:val="10"/>
          <w:sz w:val="24"/>
        </w:rPr>
      </w:pPr>
      <w:r w:rsidRPr="00BE1E0E">
        <w:rPr>
          <w:rFonts w:asciiTheme="minorEastAsia" w:hAnsiTheme="minorEastAsia"/>
          <w:spacing w:val="10"/>
          <w:sz w:val="24"/>
        </w:rPr>
        <w:t>测试用例</w:t>
      </w:r>
      <w:r w:rsidR="00981B22">
        <w:rPr>
          <w:rFonts w:asciiTheme="minorEastAsia" w:hAnsiTheme="minorEastAsia"/>
          <w:spacing w:val="10"/>
          <w:sz w:val="24"/>
        </w:rPr>
        <w:t>6</w:t>
      </w:r>
      <w:r w:rsidRPr="00BE1E0E">
        <w:rPr>
          <w:rFonts w:asciiTheme="minorEastAsia" w:hAnsiTheme="minorEastAsia" w:hint="eastAsia"/>
          <w:spacing w:val="10"/>
          <w:sz w:val="24"/>
        </w:rPr>
        <w:t>.</w:t>
      </w:r>
      <w:r w:rsidR="00981B22">
        <w:rPr>
          <w:rFonts w:asciiTheme="minorEastAsia" w:hAnsiTheme="minorEastAsia"/>
          <w:spacing w:val="10"/>
          <w:sz w:val="24"/>
        </w:rPr>
        <w:t>2</w:t>
      </w:r>
      <w:r w:rsidRPr="00BE1E0E">
        <w:rPr>
          <w:rFonts w:asciiTheme="minorEastAsia" w:hAnsiTheme="minorEastAsia" w:hint="eastAsia"/>
          <w:spacing w:val="10"/>
          <w:sz w:val="24"/>
        </w:rPr>
        <w:t>.5如下表</w:t>
      </w:r>
      <w:r w:rsidR="00981B22">
        <w:rPr>
          <w:rFonts w:asciiTheme="minorEastAsia" w:hAnsiTheme="minorEastAsia"/>
          <w:spacing w:val="10"/>
          <w:sz w:val="24"/>
        </w:rPr>
        <w:t>6</w:t>
      </w:r>
      <w:r>
        <w:rPr>
          <w:rFonts w:asciiTheme="minorEastAsia" w:hAnsiTheme="minorEastAsia" w:hint="eastAsia"/>
          <w:spacing w:val="10"/>
          <w:sz w:val="24"/>
        </w:rPr>
        <w:t>-</w:t>
      </w:r>
      <w:r w:rsidR="00981B22">
        <w:rPr>
          <w:rFonts w:asciiTheme="minorEastAsia" w:hAnsiTheme="minorEastAsia"/>
          <w:spacing w:val="10"/>
          <w:sz w:val="24"/>
        </w:rPr>
        <w:t>5</w:t>
      </w:r>
      <w:r>
        <w:rPr>
          <w:rFonts w:asciiTheme="minorEastAsia" w:hAnsiTheme="minorEastAsia" w:hint="eastAsia"/>
          <w:spacing w:val="10"/>
          <w:sz w:val="24"/>
        </w:rPr>
        <w:t>所示。</w:t>
      </w:r>
    </w:p>
    <w:p w:rsidR="00AC200C" w:rsidRDefault="00AC200C" w:rsidP="00AC200C">
      <w:pPr>
        <w:spacing w:line="440" w:lineRule="exact"/>
        <w:ind w:firstLine="435"/>
        <w:rPr>
          <w:rFonts w:asciiTheme="minorEastAsia" w:hAnsiTheme="minorEastAsia"/>
          <w:spacing w:val="10"/>
          <w:sz w:val="24"/>
        </w:rPr>
      </w:pPr>
    </w:p>
    <w:p w:rsidR="00AC200C" w:rsidRPr="00BE1E0E" w:rsidRDefault="00AC200C" w:rsidP="00AC200C">
      <w:pPr>
        <w:spacing w:line="440" w:lineRule="exact"/>
        <w:ind w:firstLine="435"/>
        <w:jc w:val="center"/>
        <w:rPr>
          <w:rFonts w:asciiTheme="minorEastAsia" w:hAnsiTheme="minorEastAsia"/>
          <w:spacing w:val="10"/>
          <w:sz w:val="24"/>
        </w:rPr>
      </w:pPr>
      <w:r w:rsidRPr="002E2AD6">
        <w:rPr>
          <w:rFonts w:asciiTheme="minorEastAsia" w:hAnsiTheme="minorEastAsia" w:hint="eastAsia"/>
        </w:rPr>
        <w:t>表</w:t>
      </w:r>
      <w:r w:rsidR="00981B22">
        <w:rPr>
          <w:rFonts w:asciiTheme="minorEastAsia" w:hAnsiTheme="minorEastAsia"/>
        </w:rPr>
        <w:t>6</w:t>
      </w:r>
      <w:r>
        <w:rPr>
          <w:rFonts w:asciiTheme="minorEastAsia" w:hAnsiTheme="minorEastAsia" w:hint="eastAsia"/>
        </w:rPr>
        <w:t>-</w:t>
      </w:r>
      <w:r w:rsidR="00981B22">
        <w:rPr>
          <w:rFonts w:asciiTheme="minorEastAsia" w:hAnsiTheme="minorEastAsia"/>
        </w:rPr>
        <w:t>5</w:t>
      </w:r>
      <w:r w:rsidRPr="002E2AD6">
        <w:rPr>
          <w:rFonts w:asciiTheme="minorEastAsia" w:hAnsiTheme="minorEastAsia" w:hint="eastAsia"/>
        </w:rPr>
        <w:t xml:space="preserve"> 测试用例</w:t>
      </w:r>
      <w:r w:rsidR="00981B22">
        <w:rPr>
          <w:rFonts w:asciiTheme="minorEastAsia" w:hAnsiTheme="minorEastAsia"/>
        </w:rPr>
        <w:t>6</w:t>
      </w:r>
      <w:r w:rsidRPr="002E2AD6">
        <w:rPr>
          <w:rFonts w:asciiTheme="minorEastAsia" w:hAnsiTheme="minorEastAsia" w:hint="eastAsia"/>
        </w:rPr>
        <w:t>.</w:t>
      </w:r>
      <w:r w:rsidR="00981B22">
        <w:rPr>
          <w:rFonts w:asciiTheme="minorEastAsia" w:hAnsiTheme="minorEastAsia"/>
        </w:rPr>
        <w:t>2</w:t>
      </w:r>
      <w:r w:rsidR="00981B22">
        <w:rPr>
          <w:rFonts w:asciiTheme="minorEastAsia" w:hAnsiTheme="minorEastAsia" w:hint="eastAsia"/>
        </w:rPr>
        <w:t>.</w:t>
      </w:r>
      <w:r w:rsidRPr="002E2AD6">
        <w:rPr>
          <w:rFonts w:asciiTheme="minorEastAsia" w:hAnsiTheme="minorEastAsia" w:hint="eastAsia"/>
        </w:rPr>
        <w:t>5</w:t>
      </w:r>
    </w:p>
    <w:tbl>
      <w:tblPr>
        <w:tblW w:w="0" w:type="auto"/>
        <w:jc w:val="center"/>
        <w:tblBorders>
          <w:top w:val="single" w:sz="12" w:space="0" w:color="auto"/>
          <w:bottom w:val="single" w:sz="12" w:space="0" w:color="auto"/>
        </w:tblBorders>
        <w:tblLook w:val="04A0" w:firstRow="1" w:lastRow="0" w:firstColumn="1" w:lastColumn="0" w:noHBand="0" w:noVBand="1"/>
      </w:tblPr>
      <w:tblGrid>
        <w:gridCol w:w="2072"/>
        <w:gridCol w:w="2072"/>
        <w:gridCol w:w="2081"/>
        <w:gridCol w:w="2075"/>
      </w:tblGrid>
      <w:tr w:rsidR="00AC200C" w:rsidRPr="00EF59E6" w:rsidTr="00981B22">
        <w:trPr>
          <w:jc w:val="center"/>
        </w:trPr>
        <w:tc>
          <w:tcPr>
            <w:tcW w:w="2072" w:type="dxa"/>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w:t>
            </w:r>
          </w:p>
        </w:tc>
        <w:tc>
          <w:tcPr>
            <w:tcW w:w="6228" w:type="dxa"/>
            <w:gridSpan w:val="3"/>
            <w:tcBorders>
              <w:top w:val="single" w:sz="12" w:space="0" w:color="auto"/>
              <w:bottom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内容</w:t>
            </w:r>
          </w:p>
        </w:tc>
      </w:tr>
      <w:tr w:rsidR="00AC200C" w:rsidRPr="00EF59E6" w:rsidTr="00981B22">
        <w:trPr>
          <w:jc w:val="center"/>
        </w:trPr>
        <w:tc>
          <w:tcPr>
            <w:tcW w:w="2072" w:type="dxa"/>
            <w:tcBorders>
              <w:top w:val="single" w:sz="12" w:space="0" w:color="auto"/>
            </w:tcBorders>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lastRenderedPageBreak/>
              <w:t>用例编号</w:t>
            </w:r>
          </w:p>
        </w:tc>
        <w:tc>
          <w:tcPr>
            <w:tcW w:w="6228" w:type="dxa"/>
            <w:gridSpan w:val="3"/>
            <w:tcBorders>
              <w:top w:val="single" w:sz="12" w:space="0" w:color="auto"/>
            </w:tcBorders>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spacing w:val="10"/>
                <w:szCs w:val="21"/>
              </w:rPr>
              <w:t>6</w:t>
            </w:r>
            <w:r w:rsidR="00AC200C" w:rsidRPr="006E01BA">
              <w:rPr>
                <w:rFonts w:asciiTheme="minorEastAsia" w:hAnsiTheme="minorEastAsia" w:hint="eastAsia"/>
                <w:spacing w:val="10"/>
                <w:szCs w:val="21"/>
              </w:rPr>
              <w:t>.</w:t>
            </w:r>
            <w:r>
              <w:rPr>
                <w:rFonts w:asciiTheme="minorEastAsia" w:hAnsiTheme="minorEastAsia"/>
                <w:spacing w:val="10"/>
                <w:szCs w:val="21"/>
              </w:rPr>
              <w:t>2</w:t>
            </w:r>
            <w:r w:rsidR="00AC200C" w:rsidRPr="006E01BA">
              <w:rPr>
                <w:rFonts w:asciiTheme="minorEastAsia" w:hAnsiTheme="minorEastAsia" w:hint="eastAsia"/>
                <w:spacing w:val="10"/>
                <w:szCs w:val="21"/>
              </w:rPr>
              <w:t>.5</w:t>
            </w:r>
          </w:p>
        </w:tc>
      </w:tr>
      <w:tr w:rsidR="00AC200C" w:rsidRPr="00EF59E6" w:rsidTr="00981B22">
        <w:trPr>
          <w:jc w:val="center"/>
        </w:trPr>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测试目的</w:t>
            </w:r>
          </w:p>
        </w:tc>
        <w:tc>
          <w:tcPr>
            <w:tcW w:w="6228" w:type="dxa"/>
            <w:gridSpan w:val="3"/>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电影推荐</w:t>
            </w:r>
            <w:r w:rsidR="00AC200C" w:rsidRPr="006E01BA">
              <w:rPr>
                <w:rFonts w:asciiTheme="minorEastAsia" w:hAnsiTheme="minorEastAsia" w:hint="eastAsia"/>
                <w:spacing w:val="10"/>
                <w:szCs w:val="21"/>
              </w:rPr>
              <w:t>模块是否正常</w:t>
            </w:r>
          </w:p>
        </w:tc>
      </w:tr>
      <w:tr w:rsidR="00AC200C" w:rsidRPr="00EF59E6" w:rsidTr="00981B22">
        <w:trPr>
          <w:jc w:val="center"/>
        </w:trPr>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测试前提</w:t>
            </w:r>
          </w:p>
        </w:tc>
        <w:tc>
          <w:tcPr>
            <w:tcW w:w="6228" w:type="dxa"/>
            <w:gridSpan w:val="3"/>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提交电影评分</w:t>
            </w:r>
          </w:p>
        </w:tc>
      </w:tr>
      <w:tr w:rsidR="00AC200C" w:rsidRPr="00EF59E6" w:rsidTr="00981B22">
        <w:trPr>
          <w:jc w:val="center"/>
        </w:trPr>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测试功能</w:t>
            </w:r>
          </w:p>
        </w:tc>
        <w:tc>
          <w:tcPr>
            <w:tcW w:w="2072"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实际输入</w:t>
            </w:r>
          </w:p>
        </w:tc>
        <w:tc>
          <w:tcPr>
            <w:tcW w:w="2081"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期待输出</w:t>
            </w:r>
          </w:p>
        </w:tc>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实际结果</w:t>
            </w:r>
          </w:p>
        </w:tc>
      </w:tr>
      <w:tr w:rsidR="00AC200C" w:rsidRPr="00EF59E6" w:rsidTr="00981B22">
        <w:trPr>
          <w:jc w:val="center"/>
        </w:trPr>
        <w:tc>
          <w:tcPr>
            <w:tcW w:w="2072"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提交评分</w:t>
            </w:r>
          </w:p>
        </w:tc>
        <w:tc>
          <w:tcPr>
            <w:tcW w:w="2072"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将评分计入系统</w:t>
            </w:r>
          </w:p>
        </w:tc>
        <w:tc>
          <w:tcPr>
            <w:tcW w:w="2081" w:type="dxa"/>
            <w:shd w:val="clear" w:color="auto" w:fill="auto"/>
            <w:vAlign w:val="center"/>
          </w:tcPr>
          <w:p w:rsidR="00AC200C" w:rsidRPr="006E01BA" w:rsidRDefault="00981B22" w:rsidP="009258CD">
            <w:pPr>
              <w:rPr>
                <w:rFonts w:asciiTheme="minorEastAsia" w:hAnsiTheme="minorEastAsia"/>
                <w:spacing w:val="10"/>
                <w:szCs w:val="21"/>
              </w:rPr>
            </w:pPr>
            <w:r>
              <w:rPr>
                <w:rFonts w:asciiTheme="minorEastAsia" w:hAnsiTheme="minorEastAsia" w:hint="eastAsia"/>
                <w:spacing w:val="10"/>
                <w:szCs w:val="21"/>
              </w:rPr>
              <w:t>系统跟进评分进行计算，并推荐相关的电影</w:t>
            </w:r>
          </w:p>
        </w:tc>
        <w:tc>
          <w:tcPr>
            <w:tcW w:w="2075" w:type="dxa"/>
            <w:shd w:val="clear" w:color="auto" w:fill="auto"/>
            <w:vAlign w:val="center"/>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OK</w:t>
            </w:r>
          </w:p>
        </w:tc>
      </w:tr>
    </w:tbl>
    <w:p w:rsidR="00AC200C" w:rsidRPr="00C45AF0" w:rsidRDefault="00AC200C" w:rsidP="00981B22">
      <w:pPr>
        <w:ind w:firstLine="435"/>
        <w:rPr>
          <w:rFonts w:asciiTheme="minorEastAsia" w:hAnsiTheme="minorEastAsia"/>
        </w:rPr>
      </w:pPr>
      <w:r>
        <w:rPr>
          <w:rFonts w:hint="eastAsia"/>
        </w:rPr>
        <w:t xml:space="preserve">                      </w:t>
      </w:r>
    </w:p>
    <w:p w:rsidR="00AC200C" w:rsidRDefault="00981B22" w:rsidP="00AC200C">
      <w:pPr>
        <w:pStyle w:val="2"/>
        <w:spacing w:line="640" w:lineRule="exact"/>
        <w:rPr>
          <w:rFonts w:ascii="宋体" w:eastAsia="宋体" w:hAnsi="宋体"/>
          <w:spacing w:val="10"/>
          <w:sz w:val="28"/>
          <w:szCs w:val="28"/>
        </w:rPr>
      </w:pPr>
      <w:bookmarkStart w:id="23" w:name="_Toc452999154"/>
      <w:bookmarkStart w:id="24" w:name="_Toc535330127"/>
      <w:r>
        <w:rPr>
          <w:rFonts w:ascii="宋体" w:eastAsia="宋体" w:hAnsi="宋体"/>
          <w:spacing w:val="10"/>
          <w:sz w:val="28"/>
          <w:szCs w:val="28"/>
        </w:rPr>
        <w:t>6</w:t>
      </w:r>
      <w:r w:rsidR="00AC200C">
        <w:rPr>
          <w:rFonts w:ascii="宋体" w:eastAsia="宋体" w:hAnsi="宋体"/>
          <w:spacing w:val="10"/>
          <w:sz w:val="28"/>
          <w:szCs w:val="28"/>
        </w:rPr>
        <w:t>.</w:t>
      </w:r>
      <w:r>
        <w:rPr>
          <w:rFonts w:ascii="宋体" w:eastAsia="宋体" w:hAnsi="宋体"/>
          <w:spacing w:val="10"/>
          <w:sz w:val="28"/>
          <w:szCs w:val="28"/>
        </w:rPr>
        <w:t>3</w:t>
      </w:r>
      <w:r w:rsidR="00AC200C" w:rsidRPr="00767F83">
        <w:rPr>
          <w:rFonts w:ascii="宋体" w:eastAsia="宋体" w:hAnsi="宋体"/>
          <w:spacing w:val="10"/>
          <w:sz w:val="28"/>
          <w:szCs w:val="28"/>
        </w:rPr>
        <w:t xml:space="preserve"> 系统的非功能性测试</w:t>
      </w:r>
      <w:bookmarkEnd w:id="23"/>
      <w:bookmarkEnd w:id="24"/>
    </w:p>
    <w:p w:rsidR="00AC200C" w:rsidRPr="00BE1E0E" w:rsidRDefault="00AC200C" w:rsidP="00AC200C">
      <w:pPr>
        <w:spacing w:line="440" w:lineRule="exact"/>
        <w:ind w:firstLineChars="200" w:firstLine="520"/>
        <w:rPr>
          <w:rFonts w:asciiTheme="minorEastAsia" w:hAnsiTheme="minorEastAsia"/>
          <w:spacing w:val="10"/>
          <w:sz w:val="24"/>
        </w:rPr>
      </w:pPr>
      <w:r w:rsidRPr="00BE1E0E">
        <w:rPr>
          <w:rFonts w:asciiTheme="minorEastAsia" w:hAnsiTheme="minorEastAsia" w:hint="eastAsia"/>
          <w:spacing w:val="10"/>
          <w:sz w:val="24"/>
        </w:rPr>
        <w:t>本文对于系统的非功能性测试主要是分为了用户界面（UI）测试和性能测试，下面分别介绍一下两者的要求：</w:t>
      </w:r>
    </w:p>
    <w:p w:rsidR="00AC200C" w:rsidRDefault="00AC200C" w:rsidP="00AC200C">
      <w:pPr>
        <w:spacing w:line="440" w:lineRule="exact"/>
        <w:rPr>
          <w:rFonts w:asciiTheme="minorEastAsia" w:hAnsiTheme="minorEastAsia"/>
          <w:spacing w:val="10"/>
          <w:sz w:val="24"/>
        </w:rPr>
      </w:pPr>
      <w:r w:rsidRPr="00BE1E0E">
        <w:rPr>
          <w:rFonts w:asciiTheme="minorEastAsia" w:hAnsiTheme="minorEastAsia" w:hint="eastAsia"/>
          <w:spacing w:val="10"/>
          <w:sz w:val="24"/>
        </w:rPr>
        <w:t>（1）UI测试：</w:t>
      </w:r>
    </w:p>
    <w:p w:rsidR="00AC200C" w:rsidRPr="00BE1E0E" w:rsidRDefault="00AC200C" w:rsidP="00AC200C">
      <w:pPr>
        <w:spacing w:line="440" w:lineRule="exact"/>
        <w:ind w:firstLineChars="200" w:firstLine="520"/>
        <w:rPr>
          <w:rFonts w:asciiTheme="minorEastAsia" w:hAnsiTheme="minorEastAsia"/>
          <w:spacing w:val="10"/>
          <w:sz w:val="24"/>
        </w:rPr>
      </w:pPr>
    </w:p>
    <w:p w:rsidR="00AC200C" w:rsidRDefault="00AC200C" w:rsidP="00AC200C">
      <w:pPr>
        <w:tabs>
          <w:tab w:val="left" w:pos="2715"/>
          <w:tab w:val="center" w:pos="4365"/>
        </w:tabs>
        <w:jc w:val="left"/>
        <w:rPr>
          <w:rFonts w:asciiTheme="minorEastAsia" w:hAnsiTheme="minorEastAsia"/>
        </w:rPr>
      </w:pPr>
      <w:r>
        <w:rPr>
          <w:rFonts w:asciiTheme="minorEastAsia" w:hAnsiTheme="minorEastAsia"/>
        </w:rPr>
        <w:tab/>
      </w:r>
      <w:r>
        <w:rPr>
          <w:rFonts w:asciiTheme="minorEastAsia" w:hAnsiTheme="minorEastAsia"/>
        </w:rPr>
        <w:tab/>
      </w:r>
    </w:p>
    <w:p w:rsidR="00AC200C" w:rsidRDefault="00AC200C" w:rsidP="00AC200C">
      <w:pPr>
        <w:tabs>
          <w:tab w:val="left" w:pos="2715"/>
          <w:tab w:val="center" w:pos="4365"/>
        </w:tabs>
        <w:jc w:val="center"/>
      </w:pPr>
      <w:r w:rsidRPr="002E2AD6">
        <w:rPr>
          <w:rFonts w:asciiTheme="minorEastAsia" w:hAnsiTheme="minorEastAsia"/>
        </w:rPr>
        <w:t>表</w:t>
      </w:r>
      <w:r w:rsidR="00981B22">
        <w:rPr>
          <w:rFonts w:asciiTheme="minorEastAsia" w:hAnsiTheme="minorEastAsia"/>
        </w:rPr>
        <w:t>6</w:t>
      </w:r>
      <w:r>
        <w:rPr>
          <w:rFonts w:asciiTheme="minorEastAsia" w:hAnsiTheme="minorEastAsia" w:hint="eastAsia"/>
        </w:rPr>
        <w:t>-</w:t>
      </w:r>
      <w:r w:rsidR="00981B22">
        <w:rPr>
          <w:rFonts w:asciiTheme="minorEastAsia" w:hAnsiTheme="minorEastAsia"/>
        </w:rPr>
        <w:t>6</w:t>
      </w:r>
      <w:r w:rsidRPr="002E2AD6">
        <w:rPr>
          <w:rFonts w:asciiTheme="minorEastAsia" w:hAnsiTheme="minorEastAsia" w:hint="eastAsia"/>
        </w:rPr>
        <w:t xml:space="preserve"> UI测试</w:t>
      </w:r>
    </w:p>
    <w:tbl>
      <w:tblPr>
        <w:tblW w:w="8522" w:type="dxa"/>
        <w:tblBorders>
          <w:top w:val="single" w:sz="4" w:space="0" w:color="auto"/>
          <w:bottom w:val="single" w:sz="4" w:space="0" w:color="auto"/>
        </w:tblBorders>
        <w:tblLook w:val="04A0" w:firstRow="1" w:lastRow="0" w:firstColumn="1" w:lastColumn="0" w:noHBand="0" w:noVBand="1"/>
      </w:tblPr>
      <w:tblGrid>
        <w:gridCol w:w="2448"/>
        <w:gridCol w:w="6074"/>
      </w:tblGrid>
      <w:tr w:rsidR="00AC200C" w:rsidTr="009258CD">
        <w:tc>
          <w:tcPr>
            <w:tcW w:w="2448" w:type="dxa"/>
            <w:tcBorders>
              <w:top w:val="single" w:sz="12" w:space="0" w:color="auto"/>
              <w:bottom w:val="single" w:sz="12" w:space="0" w:color="auto"/>
            </w:tcBorders>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w:t>
            </w:r>
          </w:p>
        </w:tc>
        <w:tc>
          <w:tcPr>
            <w:tcW w:w="6074" w:type="dxa"/>
            <w:tcBorders>
              <w:top w:val="single" w:sz="12" w:space="0" w:color="auto"/>
              <w:bottom w:val="single" w:sz="12" w:space="0" w:color="auto"/>
            </w:tcBorders>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内容</w:t>
            </w:r>
          </w:p>
        </w:tc>
      </w:tr>
      <w:tr w:rsidR="00AC200C" w:rsidTr="009258CD">
        <w:tc>
          <w:tcPr>
            <w:tcW w:w="2448" w:type="dxa"/>
            <w:tcBorders>
              <w:top w:val="single" w:sz="12" w:space="0" w:color="auto"/>
            </w:tcBorders>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测试目标</w:t>
            </w:r>
          </w:p>
        </w:tc>
        <w:tc>
          <w:tcPr>
            <w:tcW w:w="6074" w:type="dxa"/>
            <w:tcBorders>
              <w:top w:val="single" w:sz="12" w:space="0" w:color="auto"/>
            </w:tcBorders>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核实以下内容：</w:t>
            </w:r>
          </w:p>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用户可以很方便浏览各个界面以及窗口。中间出现的字段或者窗口转换都无误。不会对用户造成使用上的不便。</w:t>
            </w:r>
          </w:p>
          <w:p w:rsidR="00AC200C" w:rsidRPr="006E01BA" w:rsidRDefault="00AC200C" w:rsidP="009258CD">
            <w:pPr>
              <w:ind w:firstLineChars="200" w:firstLine="460"/>
              <w:rPr>
                <w:rFonts w:asciiTheme="minorEastAsia" w:hAnsiTheme="minorEastAsia"/>
                <w:spacing w:val="10"/>
                <w:szCs w:val="21"/>
              </w:rPr>
            </w:pP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测试范围：</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对系统内所有的窗口以及字段都进行测试</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技术：</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对每个窗口都进行测试或者修改。</w:t>
            </w:r>
          </w:p>
          <w:p w:rsidR="00AC200C" w:rsidRPr="006E01BA" w:rsidRDefault="00AC200C" w:rsidP="009258CD">
            <w:pPr>
              <w:ind w:firstLineChars="200" w:firstLine="460"/>
              <w:rPr>
                <w:rFonts w:asciiTheme="minorEastAsia" w:hAnsiTheme="minorEastAsia"/>
                <w:spacing w:val="10"/>
                <w:szCs w:val="21"/>
              </w:rPr>
            </w:pP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开始标准：</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部分窗口符合可接受标准以及衔接</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完成标准：</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各个窗口满足需求所要求的标准，每个窗口都是可接受标准。</w:t>
            </w:r>
          </w:p>
          <w:p w:rsidR="00AC200C" w:rsidRPr="006E01BA" w:rsidRDefault="00AC200C" w:rsidP="009258CD">
            <w:pPr>
              <w:ind w:firstLineChars="200" w:firstLine="460"/>
              <w:rPr>
                <w:rFonts w:asciiTheme="minorEastAsia" w:hAnsiTheme="minorEastAsia"/>
                <w:spacing w:val="10"/>
                <w:szCs w:val="21"/>
              </w:rPr>
            </w:pP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测试重点和优先级：</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各个窗口是否符合标准</w:t>
            </w:r>
          </w:p>
        </w:tc>
      </w:tr>
      <w:tr w:rsidR="00AC200C" w:rsidTr="009258CD">
        <w:tc>
          <w:tcPr>
            <w:tcW w:w="2448" w:type="dxa"/>
            <w:tcBorders>
              <w:bottom w:val="single" w:sz="12" w:space="0" w:color="auto"/>
            </w:tcBorders>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需考虑的特殊事项：</w:t>
            </w:r>
          </w:p>
        </w:tc>
        <w:tc>
          <w:tcPr>
            <w:tcW w:w="6074" w:type="dxa"/>
            <w:tcBorders>
              <w:bottom w:val="single" w:sz="12" w:space="0" w:color="auto"/>
            </w:tcBorders>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spacing w:val="10"/>
                <w:szCs w:val="21"/>
              </w:rPr>
              <w:t>某些窗口用户是不需要进行访问的</w:t>
            </w:r>
          </w:p>
        </w:tc>
      </w:tr>
    </w:tbl>
    <w:p w:rsidR="00AC200C" w:rsidRPr="002E2AD6" w:rsidRDefault="00AC200C" w:rsidP="00AC200C">
      <w:pPr>
        <w:ind w:firstLineChars="200" w:firstLine="420"/>
        <w:rPr>
          <w:rFonts w:asciiTheme="minorEastAsia" w:hAnsiTheme="minorEastAsia"/>
        </w:rPr>
      </w:pPr>
      <w:r>
        <w:t xml:space="preserve">                             </w:t>
      </w:r>
      <w:r w:rsidRPr="002E2AD6">
        <w:rPr>
          <w:rFonts w:asciiTheme="minorEastAsia" w:hAnsiTheme="minorEastAsia"/>
        </w:rPr>
        <w:t xml:space="preserve">  </w:t>
      </w:r>
    </w:p>
    <w:p w:rsidR="00AC200C" w:rsidRPr="00BE1E0E" w:rsidRDefault="00AC200C" w:rsidP="00AC200C">
      <w:pPr>
        <w:spacing w:line="440" w:lineRule="exact"/>
        <w:rPr>
          <w:rFonts w:asciiTheme="minorEastAsia" w:hAnsiTheme="minorEastAsia"/>
          <w:spacing w:val="10"/>
          <w:sz w:val="24"/>
        </w:rPr>
      </w:pPr>
      <w:r w:rsidRPr="00BE1E0E">
        <w:rPr>
          <w:rFonts w:asciiTheme="minorEastAsia" w:hAnsiTheme="minorEastAsia" w:hint="eastAsia"/>
          <w:spacing w:val="10"/>
          <w:sz w:val="24"/>
        </w:rPr>
        <w:t>（2）性能测试</w:t>
      </w:r>
    </w:p>
    <w:p w:rsidR="00AC200C" w:rsidRDefault="00AC200C" w:rsidP="00AC200C">
      <w:pPr>
        <w:spacing w:line="440" w:lineRule="exact"/>
        <w:ind w:firstLineChars="200" w:firstLine="520"/>
        <w:rPr>
          <w:rFonts w:asciiTheme="minorEastAsia" w:hAnsiTheme="minorEastAsia"/>
          <w:spacing w:val="10"/>
          <w:sz w:val="24"/>
        </w:rPr>
      </w:pPr>
      <w:r w:rsidRPr="00BE1E0E">
        <w:rPr>
          <w:rFonts w:asciiTheme="minorEastAsia" w:hAnsiTheme="minorEastAsia" w:hint="eastAsia"/>
          <w:spacing w:val="10"/>
          <w:sz w:val="24"/>
        </w:rPr>
        <w:t>性能测试会考虑到系统的反应时间、持续稳定的时间、对大数据</w:t>
      </w:r>
      <w:proofErr w:type="gramStart"/>
      <w:r w:rsidRPr="00BE1E0E">
        <w:rPr>
          <w:rFonts w:asciiTheme="minorEastAsia" w:hAnsiTheme="minorEastAsia" w:hint="eastAsia"/>
          <w:spacing w:val="10"/>
          <w:sz w:val="24"/>
        </w:rPr>
        <w:t>集处理</w:t>
      </w:r>
      <w:proofErr w:type="gramEnd"/>
      <w:r w:rsidRPr="00BE1E0E">
        <w:rPr>
          <w:rFonts w:asciiTheme="minorEastAsia" w:hAnsiTheme="minorEastAsia" w:hint="eastAsia"/>
          <w:spacing w:val="10"/>
          <w:sz w:val="24"/>
        </w:rPr>
        <w:t>的时间等等，如下表</w:t>
      </w:r>
      <w:r w:rsidR="00981B22">
        <w:rPr>
          <w:rFonts w:asciiTheme="minorEastAsia" w:hAnsiTheme="minorEastAsia"/>
          <w:spacing w:val="10"/>
          <w:sz w:val="24"/>
        </w:rPr>
        <w:t>6</w:t>
      </w:r>
      <w:r>
        <w:rPr>
          <w:rFonts w:asciiTheme="minorEastAsia" w:hAnsiTheme="minorEastAsia" w:hint="eastAsia"/>
          <w:spacing w:val="10"/>
          <w:sz w:val="24"/>
        </w:rPr>
        <w:t>-</w:t>
      </w:r>
      <w:r w:rsidR="00981B22">
        <w:rPr>
          <w:rFonts w:asciiTheme="minorEastAsia" w:hAnsiTheme="minorEastAsia"/>
          <w:spacing w:val="10"/>
          <w:sz w:val="24"/>
        </w:rPr>
        <w:t>7</w:t>
      </w:r>
      <w:r w:rsidRPr="00BE1E0E">
        <w:rPr>
          <w:rFonts w:asciiTheme="minorEastAsia" w:hAnsiTheme="minorEastAsia" w:hint="eastAsia"/>
          <w:spacing w:val="10"/>
          <w:sz w:val="24"/>
        </w:rPr>
        <w:t>所示：</w:t>
      </w:r>
    </w:p>
    <w:p w:rsidR="00AC200C" w:rsidRPr="00BE1E0E" w:rsidRDefault="00AC200C" w:rsidP="00AC200C">
      <w:pPr>
        <w:spacing w:line="440" w:lineRule="exact"/>
        <w:ind w:firstLineChars="200" w:firstLine="520"/>
        <w:rPr>
          <w:rFonts w:asciiTheme="minorEastAsia" w:hAnsiTheme="minorEastAsia"/>
          <w:spacing w:val="10"/>
          <w:sz w:val="24"/>
        </w:rPr>
      </w:pPr>
    </w:p>
    <w:p w:rsidR="00AC200C" w:rsidRDefault="00AC200C" w:rsidP="00AC200C">
      <w:pPr>
        <w:ind w:firstLineChars="200" w:firstLine="420"/>
        <w:jc w:val="center"/>
        <w:rPr>
          <w:rFonts w:ascii="宋体" w:hAnsi="宋体"/>
          <w:iCs/>
        </w:rPr>
      </w:pPr>
      <w:r w:rsidRPr="002E2AD6">
        <w:rPr>
          <w:rFonts w:ascii="宋体" w:hAnsi="宋体" w:hint="eastAsia"/>
        </w:rPr>
        <w:t>表</w:t>
      </w:r>
      <w:r w:rsidR="00981B22">
        <w:rPr>
          <w:rFonts w:ascii="宋体" w:hAnsi="宋体"/>
        </w:rPr>
        <w:t>6</w:t>
      </w:r>
      <w:r>
        <w:rPr>
          <w:rFonts w:ascii="宋体" w:hAnsi="宋体" w:hint="eastAsia"/>
        </w:rPr>
        <w:t>-</w:t>
      </w:r>
      <w:r w:rsidR="00981B22">
        <w:rPr>
          <w:rFonts w:ascii="宋体" w:hAnsi="宋体"/>
        </w:rPr>
        <w:t>7</w:t>
      </w:r>
      <w:r w:rsidRPr="002E2AD6">
        <w:rPr>
          <w:rFonts w:ascii="宋体" w:hAnsi="宋体" w:hint="eastAsia"/>
        </w:rPr>
        <w:t xml:space="preserve">  </w:t>
      </w:r>
      <w:r w:rsidRPr="002E2AD6">
        <w:rPr>
          <w:rFonts w:ascii="宋体" w:hAnsi="宋体" w:hint="eastAsia"/>
        </w:rPr>
        <w:t>性能测试</w:t>
      </w:r>
    </w:p>
    <w:tbl>
      <w:tblPr>
        <w:tblW w:w="8522" w:type="dxa"/>
        <w:tblBorders>
          <w:top w:val="single" w:sz="12" w:space="0" w:color="auto"/>
          <w:bottom w:val="single" w:sz="12" w:space="0" w:color="auto"/>
        </w:tblBorders>
        <w:tblLook w:val="04A0" w:firstRow="1" w:lastRow="0" w:firstColumn="1" w:lastColumn="0" w:noHBand="0" w:noVBand="1"/>
      </w:tblPr>
      <w:tblGrid>
        <w:gridCol w:w="2448"/>
        <w:gridCol w:w="6074"/>
      </w:tblGrid>
      <w:tr w:rsidR="00AC200C" w:rsidTr="009258CD">
        <w:tc>
          <w:tcPr>
            <w:tcW w:w="2448" w:type="dxa"/>
            <w:tcBorders>
              <w:top w:val="single" w:sz="12" w:space="0" w:color="auto"/>
              <w:bottom w:val="single" w:sz="12" w:space="0" w:color="auto"/>
            </w:tcBorders>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w:t>
            </w:r>
          </w:p>
        </w:tc>
        <w:tc>
          <w:tcPr>
            <w:tcW w:w="6074" w:type="dxa"/>
            <w:tcBorders>
              <w:top w:val="single" w:sz="12" w:space="0" w:color="auto"/>
              <w:bottom w:val="single" w:sz="12" w:space="0" w:color="auto"/>
            </w:tcBorders>
          </w:tcPr>
          <w:p w:rsidR="00AC200C" w:rsidRPr="006E01BA" w:rsidRDefault="00AC200C" w:rsidP="009258CD">
            <w:pPr>
              <w:tabs>
                <w:tab w:val="left" w:pos="1830"/>
              </w:tabs>
              <w:ind w:firstLineChars="200" w:firstLine="460"/>
              <w:rPr>
                <w:rFonts w:asciiTheme="minorEastAsia" w:hAnsiTheme="minorEastAsia"/>
                <w:spacing w:val="10"/>
                <w:szCs w:val="21"/>
              </w:rPr>
            </w:pPr>
            <w:r w:rsidRPr="006E01BA">
              <w:rPr>
                <w:rFonts w:asciiTheme="minorEastAsia" w:hAnsiTheme="minorEastAsia" w:hint="eastAsia"/>
                <w:spacing w:val="10"/>
                <w:szCs w:val="21"/>
              </w:rPr>
              <w:t>内容</w:t>
            </w:r>
            <w:r w:rsidRPr="006E01BA">
              <w:rPr>
                <w:rFonts w:asciiTheme="minorEastAsia" w:hAnsiTheme="minorEastAsia"/>
                <w:spacing w:val="10"/>
                <w:szCs w:val="21"/>
              </w:rPr>
              <w:tab/>
            </w:r>
          </w:p>
        </w:tc>
      </w:tr>
      <w:tr w:rsidR="00AC200C" w:rsidTr="009258CD">
        <w:tc>
          <w:tcPr>
            <w:tcW w:w="2448" w:type="dxa"/>
            <w:tcBorders>
              <w:top w:val="single" w:sz="12" w:space="0" w:color="auto"/>
            </w:tcBorders>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测试目标</w:t>
            </w:r>
          </w:p>
        </w:tc>
        <w:tc>
          <w:tcPr>
            <w:tcW w:w="6074" w:type="dxa"/>
            <w:tcBorders>
              <w:top w:val="single" w:sz="12" w:space="0" w:color="auto"/>
            </w:tcBorders>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核实在不同工作量中系统处理数据，进行缺陷预测的</w:t>
            </w:r>
            <w:r w:rsidRPr="006E01BA">
              <w:rPr>
                <w:rFonts w:asciiTheme="minorEastAsia" w:hAnsiTheme="minorEastAsia" w:hint="eastAsia"/>
                <w:spacing w:val="10"/>
                <w:szCs w:val="21"/>
              </w:rPr>
              <w:lastRenderedPageBreak/>
              <w:t>时间。</w:t>
            </w:r>
          </w:p>
          <w:p w:rsidR="00AC200C" w:rsidRPr="006E01BA" w:rsidRDefault="00AC200C" w:rsidP="009258CD">
            <w:pPr>
              <w:ind w:firstLineChars="200" w:firstLine="460"/>
              <w:rPr>
                <w:rFonts w:asciiTheme="minorEastAsia" w:hAnsiTheme="minorEastAsia"/>
                <w:spacing w:val="10"/>
                <w:szCs w:val="21"/>
              </w:rPr>
            </w:pP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lastRenderedPageBreak/>
              <w:t>测试范围：</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对测数据集的响应时间，尤其是对大数据集的相应时间。</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技术：</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使用不同大小的数据集进行测试。</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开始标准：</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对于小数据集可以在很短的时间内计算出结果，而对于上万的数据集也在合适时间内计算出结果。</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完成标准：</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在可接受的范围内能完成对大数据集的检测</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测试重点和优先级：</w:t>
            </w:r>
          </w:p>
        </w:tc>
        <w:tc>
          <w:tcPr>
            <w:tcW w:w="6074" w:type="dxa"/>
          </w:tcPr>
          <w:p w:rsidR="00AC200C" w:rsidRPr="006E01BA" w:rsidRDefault="00AC200C" w:rsidP="009258CD">
            <w:pPr>
              <w:ind w:firstLineChars="200" w:firstLine="460"/>
              <w:rPr>
                <w:rFonts w:asciiTheme="minorEastAsia" w:hAnsiTheme="minorEastAsia"/>
                <w:spacing w:val="10"/>
                <w:szCs w:val="21"/>
              </w:rPr>
            </w:pPr>
            <w:r w:rsidRPr="006E01BA">
              <w:rPr>
                <w:rFonts w:asciiTheme="minorEastAsia" w:hAnsiTheme="minorEastAsia" w:hint="eastAsia"/>
                <w:spacing w:val="10"/>
                <w:szCs w:val="21"/>
              </w:rPr>
              <w:t>对于大数据集的处理</w:t>
            </w:r>
          </w:p>
        </w:tc>
      </w:tr>
      <w:tr w:rsidR="00AC200C" w:rsidTr="009258CD">
        <w:tc>
          <w:tcPr>
            <w:tcW w:w="2448" w:type="dxa"/>
            <w:hideMark/>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需考虑的特殊事项：</w:t>
            </w:r>
          </w:p>
        </w:tc>
        <w:tc>
          <w:tcPr>
            <w:tcW w:w="6074" w:type="dxa"/>
          </w:tcPr>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ab/>
              <w:t>系统响应时间，事务处理速度是否在允许范围内</w:t>
            </w:r>
          </w:p>
          <w:p w:rsidR="00AC200C" w:rsidRPr="006E01BA" w:rsidRDefault="00AC200C" w:rsidP="009258CD">
            <w:pPr>
              <w:rPr>
                <w:rFonts w:asciiTheme="minorEastAsia" w:hAnsiTheme="minorEastAsia"/>
                <w:spacing w:val="10"/>
                <w:szCs w:val="21"/>
              </w:rPr>
            </w:pPr>
            <w:r w:rsidRPr="006E01BA">
              <w:rPr>
                <w:rFonts w:asciiTheme="minorEastAsia" w:hAnsiTheme="minorEastAsia" w:hint="eastAsia"/>
                <w:spacing w:val="10"/>
                <w:szCs w:val="21"/>
              </w:rPr>
              <w:t xml:space="preserve">    系统是否可以长时间运行。</w:t>
            </w:r>
          </w:p>
        </w:tc>
      </w:tr>
    </w:tbl>
    <w:p w:rsidR="00AC200C" w:rsidRPr="007B2674" w:rsidRDefault="00AC200C" w:rsidP="007B2674"/>
    <w:sectPr w:rsidR="00AC200C" w:rsidRPr="007B2674">
      <w:pgSz w:w="11900" w:h="16840"/>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675D" w:rsidRDefault="0064675D" w:rsidP="0042453A">
      <w:r>
        <w:separator/>
      </w:r>
    </w:p>
  </w:endnote>
  <w:endnote w:type="continuationSeparator" w:id="0">
    <w:p w:rsidR="0064675D" w:rsidRDefault="0064675D" w:rsidP="004245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675D" w:rsidRDefault="0064675D" w:rsidP="0042453A">
      <w:r>
        <w:separator/>
      </w:r>
    </w:p>
  </w:footnote>
  <w:footnote w:type="continuationSeparator" w:id="0">
    <w:p w:rsidR="0064675D" w:rsidRDefault="0064675D" w:rsidP="0042453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8EF7A03"/>
    <w:multiLevelType w:val="singleLevel"/>
    <w:tmpl w:val="B8EF7A03"/>
    <w:lvl w:ilvl="0">
      <w:start w:val="1"/>
      <w:numFmt w:val="decimal"/>
      <w:lvlText w:val="(%1)"/>
      <w:lvlJc w:val="left"/>
      <w:pPr>
        <w:tabs>
          <w:tab w:val="left" w:pos="312"/>
        </w:tabs>
      </w:pPr>
    </w:lvl>
  </w:abstractNum>
  <w:abstractNum w:abstractNumId="1" w15:restartNumberingAfterBreak="0">
    <w:nsid w:val="53212305"/>
    <w:multiLevelType w:val="singleLevel"/>
    <w:tmpl w:val="53212305"/>
    <w:lvl w:ilvl="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65EA"/>
    <w:rsid w:val="000160D7"/>
    <w:rsid w:val="000656CB"/>
    <w:rsid w:val="000F519C"/>
    <w:rsid w:val="00135079"/>
    <w:rsid w:val="00161E93"/>
    <w:rsid w:val="001E7B59"/>
    <w:rsid w:val="00287121"/>
    <w:rsid w:val="002D21FA"/>
    <w:rsid w:val="002D7637"/>
    <w:rsid w:val="003556E5"/>
    <w:rsid w:val="003649A7"/>
    <w:rsid w:val="00392CAB"/>
    <w:rsid w:val="0042453A"/>
    <w:rsid w:val="00465547"/>
    <w:rsid w:val="00562EA7"/>
    <w:rsid w:val="00643D7D"/>
    <w:rsid w:val="0064675D"/>
    <w:rsid w:val="00646CCF"/>
    <w:rsid w:val="00647751"/>
    <w:rsid w:val="00674338"/>
    <w:rsid w:val="006F239F"/>
    <w:rsid w:val="00733808"/>
    <w:rsid w:val="007B2674"/>
    <w:rsid w:val="007D6363"/>
    <w:rsid w:val="00811689"/>
    <w:rsid w:val="0088355F"/>
    <w:rsid w:val="009217CD"/>
    <w:rsid w:val="009258CD"/>
    <w:rsid w:val="00933DCE"/>
    <w:rsid w:val="00940504"/>
    <w:rsid w:val="00981B22"/>
    <w:rsid w:val="009B50A8"/>
    <w:rsid w:val="009E65EA"/>
    <w:rsid w:val="009E7D4C"/>
    <w:rsid w:val="00A01739"/>
    <w:rsid w:val="00A1227F"/>
    <w:rsid w:val="00A420D1"/>
    <w:rsid w:val="00A709D6"/>
    <w:rsid w:val="00AC200C"/>
    <w:rsid w:val="00AF6EA8"/>
    <w:rsid w:val="00B121DD"/>
    <w:rsid w:val="00BD2835"/>
    <w:rsid w:val="00C716D1"/>
    <w:rsid w:val="00C75937"/>
    <w:rsid w:val="00CB631D"/>
    <w:rsid w:val="00DB5607"/>
    <w:rsid w:val="00DC0AC9"/>
    <w:rsid w:val="00DD2AAC"/>
    <w:rsid w:val="00DD72C0"/>
    <w:rsid w:val="00E65B64"/>
    <w:rsid w:val="00E6738A"/>
    <w:rsid w:val="00FE66AB"/>
    <w:rsid w:val="058A500F"/>
    <w:rsid w:val="06F41FCB"/>
    <w:rsid w:val="13A62EAC"/>
    <w:rsid w:val="19396399"/>
    <w:rsid w:val="1B0222EF"/>
    <w:rsid w:val="2D9E1A57"/>
    <w:rsid w:val="2DB1164B"/>
    <w:rsid w:val="3AEC691D"/>
    <w:rsid w:val="418F1BAF"/>
    <w:rsid w:val="41947484"/>
    <w:rsid w:val="42F330BD"/>
    <w:rsid w:val="53F33EC2"/>
    <w:rsid w:val="59CB5F49"/>
    <w:rsid w:val="5CAE585E"/>
    <w:rsid w:val="605C1469"/>
    <w:rsid w:val="6EE34FC4"/>
    <w:rsid w:val="7A6269A7"/>
    <w:rsid w:val="7EC10A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39015F2"/>
  <w15:docId w15:val="{7466A994-0409-7B4E-9B28-FF312478BF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rPr>
      <w:kern w:val="2"/>
      <w:sz w:val="21"/>
      <w:szCs w:val="24"/>
    </w:rPr>
  </w:style>
  <w:style w:type="paragraph" w:styleId="1">
    <w:name w:val="heading 1"/>
    <w:basedOn w:val="a"/>
    <w:next w:val="a"/>
    <w:link w:val="10"/>
    <w:qFormat/>
    <w:rsid w:val="00AC200C"/>
    <w:pPr>
      <w:keepNext/>
      <w:keepLines/>
      <w:spacing w:before="60" w:after="60"/>
      <w:jc w:val="center"/>
      <w:outlineLvl w:val="0"/>
    </w:pPr>
    <w:rPr>
      <w:rFonts w:ascii="Times New Roman" w:eastAsia="黑体" w:hAnsi="Times New Roman" w:cs="Times New Roman"/>
      <w:b/>
      <w:bCs/>
      <w:kern w:val="44"/>
      <w:sz w:val="32"/>
      <w:szCs w:val="44"/>
    </w:rPr>
  </w:style>
  <w:style w:type="paragraph" w:styleId="2">
    <w:name w:val="heading 2"/>
    <w:basedOn w:val="a"/>
    <w:next w:val="a"/>
    <w:link w:val="20"/>
    <w:uiPriority w:val="9"/>
    <w:unhideWhenUsed/>
    <w:qFormat/>
    <w:rsid w:val="00AC200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HTML">
    <w:name w:val="HTML Preformatted"/>
    <w:basedOn w:val="a"/>
    <w:link w:val="HTML0"/>
    <w:uiPriority w:val="99"/>
    <w:semiHidden/>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宋体" w:hAnsi="宋体" w:cs="宋体"/>
      <w:kern w:val="0"/>
      <w:sz w:val="24"/>
    </w:rPr>
  </w:style>
  <w:style w:type="paragraph" w:styleId="a3">
    <w:name w:val="Normal (Web)"/>
    <w:basedOn w:val="a"/>
    <w:uiPriority w:val="99"/>
    <w:unhideWhenUsed/>
    <w:pPr>
      <w:widowControl/>
      <w:spacing w:before="100" w:beforeAutospacing="1" w:after="100" w:afterAutospacing="1"/>
      <w:jc w:val="left"/>
    </w:pPr>
    <w:rPr>
      <w:rFonts w:ascii="宋体" w:eastAsia="宋体" w:hAnsi="宋体" w:cs="宋体"/>
      <w:kern w:val="0"/>
      <w:sz w:val="24"/>
    </w:rPr>
  </w:style>
  <w:style w:type="character" w:customStyle="1" w:styleId="HTML0">
    <w:name w:val="HTML 预设格式 字符"/>
    <w:basedOn w:val="a0"/>
    <w:link w:val="HTML"/>
    <w:uiPriority w:val="99"/>
    <w:semiHidden/>
    <w:rPr>
      <w:rFonts w:ascii="宋体" w:eastAsia="宋体" w:hAnsi="宋体" w:cs="宋体"/>
      <w:kern w:val="0"/>
      <w:sz w:val="24"/>
    </w:rPr>
  </w:style>
  <w:style w:type="paragraph" w:styleId="a4">
    <w:name w:val="List Paragraph"/>
    <w:basedOn w:val="a"/>
    <w:uiPriority w:val="34"/>
    <w:qFormat/>
    <w:pPr>
      <w:ind w:firstLineChars="200" w:firstLine="420"/>
    </w:pPr>
  </w:style>
  <w:style w:type="paragraph" w:styleId="a5">
    <w:name w:val="header"/>
    <w:basedOn w:val="a"/>
    <w:link w:val="a6"/>
    <w:uiPriority w:val="99"/>
    <w:unhideWhenUsed/>
    <w:rsid w:val="0042453A"/>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42453A"/>
    <w:rPr>
      <w:kern w:val="2"/>
      <w:sz w:val="18"/>
      <w:szCs w:val="18"/>
    </w:rPr>
  </w:style>
  <w:style w:type="paragraph" w:styleId="a7">
    <w:name w:val="footer"/>
    <w:basedOn w:val="a"/>
    <w:link w:val="a8"/>
    <w:uiPriority w:val="99"/>
    <w:unhideWhenUsed/>
    <w:rsid w:val="0042453A"/>
    <w:pPr>
      <w:tabs>
        <w:tab w:val="center" w:pos="4153"/>
        <w:tab w:val="right" w:pos="8306"/>
      </w:tabs>
      <w:snapToGrid w:val="0"/>
      <w:jc w:val="left"/>
    </w:pPr>
    <w:rPr>
      <w:sz w:val="18"/>
      <w:szCs w:val="18"/>
    </w:rPr>
  </w:style>
  <w:style w:type="character" w:customStyle="1" w:styleId="a8">
    <w:name w:val="页脚 字符"/>
    <w:basedOn w:val="a0"/>
    <w:link w:val="a7"/>
    <w:uiPriority w:val="99"/>
    <w:rsid w:val="0042453A"/>
    <w:rPr>
      <w:kern w:val="2"/>
      <w:sz w:val="18"/>
      <w:szCs w:val="18"/>
    </w:rPr>
  </w:style>
  <w:style w:type="character" w:customStyle="1" w:styleId="10">
    <w:name w:val="标题 1 字符"/>
    <w:basedOn w:val="a0"/>
    <w:link w:val="1"/>
    <w:rsid w:val="00AC200C"/>
    <w:rPr>
      <w:rFonts w:ascii="Times New Roman" w:eastAsia="黑体" w:hAnsi="Times New Roman" w:cs="Times New Roman"/>
      <w:b/>
      <w:bCs/>
      <w:kern w:val="44"/>
      <w:sz w:val="32"/>
      <w:szCs w:val="44"/>
    </w:rPr>
  </w:style>
  <w:style w:type="character" w:customStyle="1" w:styleId="20">
    <w:name w:val="标题 2 字符"/>
    <w:basedOn w:val="a0"/>
    <w:link w:val="2"/>
    <w:uiPriority w:val="9"/>
    <w:rsid w:val="00AC200C"/>
    <w:rPr>
      <w:rFonts w:asciiTheme="majorHAnsi" w:eastAsiaTheme="majorEastAsia" w:hAnsiTheme="majorHAnsi" w:cstheme="majorBidi"/>
      <w:b/>
      <w:bCs/>
      <w:kern w:val="2"/>
      <w:sz w:val="32"/>
      <w:szCs w:val="32"/>
    </w:rPr>
  </w:style>
  <w:style w:type="table" w:styleId="a9">
    <w:name w:val="Table Grid"/>
    <w:basedOn w:val="a1"/>
    <w:uiPriority w:val="39"/>
    <w:rsid w:val="00AC200C"/>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
    <w:name w:val="TOC Heading"/>
    <w:basedOn w:val="1"/>
    <w:next w:val="a"/>
    <w:uiPriority w:val="39"/>
    <w:unhideWhenUsed/>
    <w:qFormat/>
    <w:rsid w:val="009258CD"/>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Cs w:val="32"/>
    </w:rPr>
  </w:style>
  <w:style w:type="paragraph" w:styleId="TOC2">
    <w:name w:val="toc 2"/>
    <w:basedOn w:val="a"/>
    <w:next w:val="a"/>
    <w:autoRedefine/>
    <w:uiPriority w:val="39"/>
    <w:unhideWhenUsed/>
    <w:rsid w:val="009258CD"/>
    <w:pPr>
      <w:widowControl/>
      <w:spacing w:after="100" w:line="259" w:lineRule="auto"/>
      <w:ind w:left="220"/>
      <w:jc w:val="left"/>
    </w:pPr>
    <w:rPr>
      <w:rFonts w:cs="Times New Roman"/>
      <w:kern w:val="0"/>
      <w:sz w:val="22"/>
      <w:szCs w:val="22"/>
    </w:rPr>
  </w:style>
  <w:style w:type="paragraph" w:styleId="TOC1">
    <w:name w:val="toc 1"/>
    <w:basedOn w:val="a"/>
    <w:next w:val="a"/>
    <w:autoRedefine/>
    <w:uiPriority w:val="39"/>
    <w:unhideWhenUsed/>
    <w:rsid w:val="009258CD"/>
    <w:pPr>
      <w:widowControl/>
      <w:spacing w:after="100" w:line="259" w:lineRule="auto"/>
      <w:jc w:val="left"/>
    </w:pPr>
    <w:rPr>
      <w:rFonts w:cs="Times New Roman"/>
      <w:kern w:val="0"/>
      <w:sz w:val="22"/>
      <w:szCs w:val="22"/>
    </w:rPr>
  </w:style>
  <w:style w:type="paragraph" w:styleId="TOC3">
    <w:name w:val="toc 3"/>
    <w:basedOn w:val="a"/>
    <w:next w:val="a"/>
    <w:autoRedefine/>
    <w:uiPriority w:val="39"/>
    <w:unhideWhenUsed/>
    <w:rsid w:val="009258CD"/>
    <w:pPr>
      <w:widowControl/>
      <w:spacing w:after="100" w:line="259" w:lineRule="auto"/>
      <w:ind w:left="440"/>
      <w:jc w:val="left"/>
    </w:pPr>
    <w:rPr>
      <w:rFonts w:cs="Times New Roman"/>
      <w:kern w:val="0"/>
      <w:sz w:val="22"/>
      <w:szCs w:val="22"/>
    </w:rPr>
  </w:style>
  <w:style w:type="character" w:styleId="aa">
    <w:name w:val="Hyperlink"/>
    <w:basedOn w:val="a0"/>
    <w:uiPriority w:val="99"/>
    <w:unhideWhenUsed/>
    <w:rsid w:val="009258C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9.GIF"/><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tiff"/><Relationship Id="rId20" Type="http://schemas.openxmlformats.org/officeDocument/2006/relationships/image" Target="media/image12.tif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tif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tiff"/><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image" Target="media/image14.tiff"/><Relationship Id="rId27" Type="http://schemas.openxmlformats.org/officeDocument/2006/relationships/image" Target="media/image19.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CA293D-0205-4DA5-BB9D-06DE05192F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29</Pages>
  <Words>1832</Words>
  <Characters>10447</Characters>
  <Application>Microsoft Office Word</Application>
  <DocSecurity>0</DocSecurity>
  <Lines>87</Lines>
  <Paragraphs>24</Paragraphs>
  <ScaleCrop>false</ScaleCrop>
  <Company/>
  <LinksUpToDate>false</LinksUpToDate>
  <CharactersWithSpaces>12255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驻关 康</cp:lastModifiedBy>
  <cp:revision>31</cp:revision>
  <dcterms:created xsi:type="dcterms:W3CDTF">2019-01-03T08:57:00Z</dcterms:created>
  <dcterms:modified xsi:type="dcterms:W3CDTF">2019-01-15T07:41:00Z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RubyTemplateID" linkTarget="0">
    <vt:lpwstr>6</vt:lpwstr>
  </property>
  <property fmtid="{D5CDD505-2E9C-101B-9397-08002B2CF9AE}" pid="3" name="KSOProductBuildVer">
    <vt:lpwstr>2052-10.1.0.7521</vt:lpwstr>
  </property>
</Properties>
</file>